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heme="minorBidi"/>
          <w:b/>
          <w:bCs/>
          <w:kern w:val="44"/>
          <w:sz w:val="32"/>
          <w:szCs w:val="32"/>
          <w:lang w:val="en-US" w:eastAsia="zh-CN" w:bidi="ar-SA"/>
        </w:rPr>
      </w:pPr>
      <w:bookmarkStart w:id="1" w:name="_GoBack"/>
      <w:r>
        <w:rPr>
          <w:rFonts w:hint="eastAsia" w:ascii="黑体" w:hAnsi="黑体" w:eastAsia="黑体" w:cstheme="minorBidi"/>
          <w:b/>
          <w:bCs/>
          <w:kern w:val="44"/>
          <w:sz w:val="32"/>
          <w:szCs w:val="32"/>
          <w:lang w:val="en-US" w:eastAsia="zh-CN" w:bidi="ar-SA"/>
        </w:rPr>
        <w:t>新工科背景下“数据可视化技术”课程改革探索</w:t>
      </w:r>
    </w:p>
    <w:p>
      <w:pPr>
        <w:jc w:val="center"/>
        <w:rPr>
          <w:rFonts w:hint="default" w:ascii="黑体" w:hAnsi="黑体" w:eastAsia="黑体" w:cstheme="minorBidi"/>
          <w:b/>
          <w:bCs/>
          <w:kern w:val="44"/>
          <w:sz w:val="32"/>
          <w:szCs w:val="32"/>
          <w:lang w:val="en-US" w:eastAsia="zh-CN" w:bidi="ar-SA"/>
        </w:rPr>
      </w:pPr>
      <w:r>
        <w:rPr>
          <w:rFonts w:hint="eastAsia" w:ascii="黑体" w:hAnsi="黑体" w:eastAsia="黑体" w:cstheme="minorBidi"/>
          <w:b/>
          <w:bCs/>
          <w:kern w:val="44"/>
          <w:sz w:val="32"/>
          <w:szCs w:val="32"/>
          <w:lang w:val="en-US" w:eastAsia="zh-CN" w:bidi="ar-SA"/>
        </w:rPr>
        <w:t>——以池州学院为例</w:t>
      </w:r>
    </w:p>
    <w:bookmarkEnd w:id="1"/>
    <w:p>
      <w:pPr>
        <w:jc w:val="center"/>
        <w:rPr>
          <w:rFonts w:hint="default" w:ascii="Times New Roman" w:hAnsi="Times New Roman" w:eastAsia="宋体"/>
          <w:lang w:val="en-US" w:eastAsia="zh-CN"/>
        </w:rPr>
      </w:pPr>
      <w:r>
        <w:rPr>
          <w:rFonts w:hint="eastAsia" w:ascii="楷体" w:hAnsi="楷体" w:eastAsia="楷体"/>
          <w:sz w:val="28"/>
          <w:szCs w:val="28"/>
          <w:lang w:val="en-US" w:eastAsia="zh-CN"/>
        </w:rPr>
        <w:t>赵盼 马小琴  钱凯</w:t>
      </w:r>
      <w:r>
        <w:rPr>
          <w:rFonts w:hint="eastAsia" w:ascii="楷体" w:hAnsi="楷体" w:eastAsia="楷体"/>
          <w:sz w:val="28"/>
          <w:szCs w:val="28"/>
          <w:lang w:val="en-US" w:eastAsia="zh-CN"/>
        </w:rPr>
        <w:footnoteReference w:id="0" w:customMarkFollows="1"/>
        <w:t xml:space="preserve"> </w:t>
      </w:r>
      <w:r>
        <w:rPr>
          <w:rFonts w:hint="eastAsia" w:ascii="楷体" w:hAnsi="楷体" w:eastAsia="楷体"/>
          <w:sz w:val="28"/>
          <w:szCs w:val="28"/>
          <w:lang w:val="en-US" w:eastAsia="zh-CN"/>
        </w:rPr>
        <w:t xml:space="preserve"> 俞文昌</w:t>
      </w:r>
    </w:p>
    <w:p>
      <w:pPr>
        <w:jc w:val="center"/>
        <w:rPr>
          <w:rFonts w:hint="default" w:ascii="Times New Roman" w:hAnsi="Times New Roman" w:eastAsia="宋体"/>
          <w:lang w:eastAsia="zh-CN"/>
        </w:rPr>
      </w:pPr>
      <w:r>
        <w:rPr>
          <w:rFonts w:hint="default" w:ascii="Times New Roman" w:hAnsi="Times New Roman" w:eastAsia="宋体"/>
          <w:lang w:eastAsia="zh-CN"/>
        </w:rPr>
        <w:t xml:space="preserve">（池州学院 </w:t>
      </w:r>
      <w:r>
        <w:rPr>
          <w:rFonts w:hint="eastAsia" w:ascii="Times New Roman" w:hAnsi="Times New Roman" w:eastAsia="宋体"/>
          <w:lang w:val="en-US" w:eastAsia="zh-CN"/>
        </w:rPr>
        <w:t>大数据与人工智能</w:t>
      </w:r>
      <w:r>
        <w:rPr>
          <w:rFonts w:hint="default" w:ascii="Times New Roman" w:hAnsi="Times New Roman" w:eastAsia="宋体"/>
          <w:lang w:eastAsia="zh-CN"/>
        </w:rPr>
        <w:t>学院，安徽 池州 247</w:t>
      </w:r>
      <w:r>
        <w:rPr>
          <w:rFonts w:hint="eastAsia" w:ascii="Times New Roman" w:hAnsi="Times New Roman" w:eastAsia="宋体"/>
          <w:lang w:val="en-US" w:eastAsia="zh-CN"/>
        </w:rPr>
        <w:t>0</w:t>
      </w:r>
      <w:r>
        <w:rPr>
          <w:rFonts w:hint="default" w:ascii="Times New Roman" w:hAnsi="Times New Roman" w:eastAsia="宋体"/>
          <w:lang w:eastAsia="zh-CN"/>
        </w:rPr>
        <w:t>00）</w:t>
      </w:r>
    </w:p>
    <w:p>
      <w:pPr>
        <w:keepNext w:val="0"/>
        <w:keepLines w:val="0"/>
        <w:widowControl/>
        <w:suppressLineNumbers w:val="0"/>
        <w:ind w:firstLine="422" w:firstLineChars="200"/>
        <w:jc w:val="left"/>
        <w:rPr>
          <w:rFonts w:hint="eastAsia" w:ascii="楷体" w:hAnsi="楷体" w:eastAsia="楷体" w:cs="楷体"/>
          <w:color w:val="231F20"/>
          <w:kern w:val="0"/>
          <w:sz w:val="21"/>
          <w:szCs w:val="21"/>
          <w:lang w:val="en-US" w:eastAsia="zh-CN" w:bidi="ar"/>
        </w:rPr>
      </w:pPr>
      <w:r>
        <w:rPr>
          <w:rFonts w:hint="eastAsia" w:ascii="黑体" w:hAnsi="黑体" w:eastAsia="黑体"/>
          <w:b/>
          <w:bCs/>
          <w:szCs w:val="21"/>
          <w:shd w:val="clear" w:color="auto" w:fill="FFFFFF"/>
        </w:rPr>
        <w:t>[摘要]：</w:t>
      </w:r>
      <w:r>
        <w:rPr>
          <w:rFonts w:hint="eastAsia" w:ascii="楷体" w:hAnsi="楷体" w:eastAsia="楷体" w:cs="楷体"/>
          <w:b w:val="0"/>
          <w:bCs w:val="0"/>
          <w:lang w:val="en-US" w:eastAsia="zh-CN"/>
        </w:rPr>
        <w:t>在新工科和工程认证背景下，结合</w:t>
      </w:r>
      <w:r>
        <w:rPr>
          <w:rFonts w:hint="eastAsia" w:ascii="楷体" w:hAnsi="楷体" w:eastAsia="楷体" w:cs="楷体"/>
          <w:lang w:val="en-US" w:eastAsia="zh-CN"/>
        </w:rPr>
        <w:t>“数据可视化技术”课程在教与学中现在存在的实际问题与不足，通过分析课程的地位与教学目标，从课程结构与教学内容、教学方式与方法、课程考核方式等五个方面进行针对性的多维度的探索课程改革</w:t>
      </w:r>
      <w:r>
        <w:rPr>
          <w:rFonts w:hint="eastAsia" w:ascii="楷体" w:hAnsi="楷体" w:eastAsia="楷体" w:cs="楷体"/>
          <w:color w:val="231F20"/>
          <w:kern w:val="0"/>
          <w:sz w:val="21"/>
          <w:szCs w:val="21"/>
          <w:lang w:val="en-US" w:eastAsia="zh-CN" w:bidi="ar"/>
        </w:rPr>
        <w:t>，以待全面提高课程教学质量，为应用型本科院校的“数据可视化技术”课程教学改革提供新的视角和方向，也为大数据产业需求和高素质应用型人才的发展提供支持。</w:t>
      </w:r>
    </w:p>
    <w:p>
      <w:pPr>
        <w:keepNext w:val="0"/>
        <w:keepLines w:val="0"/>
        <w:widowControl/>
        <w:suppressLineNumbers w:val="0"/>
        <w:ind w:firstLine="422" w:firstLineChars="200"/>
        <w:jc w:val="left"/>
        <w:rPr>
          <w:rFonts w:hint="eastAsia" w:ascii="楷体" w:hAnsi="楷体" w:eastAsia="楷体" w:cs="楷体"/>
          <w:color w:val="231F20"/>
          <w:kern w:val="0"/>
          <w:sz w:val="21"/>
          <w:szCs w:val="21"/>
          <w:lang w:val="en-US" w:eastAsia="zh-CN" w:bidi="ar"/>
        </w:rPr>
      </w:pPr>
      <w:r>
        <w:rPr>
          <w:rFonts w:ascii="黑体" w:hAnsi="黑体" w:eastAsia="黑体"/>
          <w:b/>
          <w:bCs/>
          <w:szCs w:val="21"/>
          <w:shd w:val="clear" w:color="auto" w:fill="FFFFFF"/>
        </w:rPr>
        <w:t>[关键词</w:t>
      </w:r>
      <w:r>
        <w:rPr>
          <w:rFonts w:hint="eastAsia" w:ascii="黑体" w:hAnsi="黑体" w:eastAsia="黑体"/>
          <w:b/>
          <w:bCs/>
          <w:szCs w:val="21"/>
          <w:shd w:val="clear" w:color="auto" w:fill="FFFFFF"/>
        </w:rPr>
        <w:t>]</w:t>
      </w:r>
      <w:r>
        <w:rPr>
          <w:rFonts w:ascii="黑体" w:hAnsi="黑体" w:eastAsia="黑体"/>
          <w:b/>
          <w:bCs/>
          <w:szCs w:val="21"/>
          <w:shd w:val="clear" w:color="auto" w:fill="FFFFFF"/>
        </w:rPr>
        <w:t>：</w:t>
      </w:r>
      <w:r>
        <w:rPr>
          <w:rFonts w:hint="eastAsia" w:ascii="楷体" w:hAnsi="楷体" w:eastAsia="楷体" w:cs="楷体"/>
          <w:color w:val="231F20"/>
          <w:kern w:val="0"/>
          <w:sz w:val="21"/>
          <w:szCs w:val="21"/>
          <w:lang w:val="en-US" w:eastAsia="zh-CN" w:bidi="ar"/>
        </w:rPr>
        <w:t>新工科；工程认证；数据可视化；教学改革</w:t>
      </w:r>
    </w:p>
    <w:p>
      <w:pPr>
        <w:spacing w:line="360" w:lineRule="auto"/>
        <w:ind w:firstLine="420" w:firstLineChars="199"/>
        <w:rPr>
          <w:rFonts w:hint="eastAsia" w:ascii="宋体" w:hAnsi="宋体"/>
          <w:b/>
          <w:color w:val="000000"/>
          <w:szCs w:val="21"/>
        </w:rPr>
      </w:pPr>
      <w:bookmarkStart w:id="0" w:name="_Hlk86584461"/>
      <w:r>
        <w:rPr>
          <w:rFonts w:hint="eastAsia"/>
          <w:b/>
        </w:rPr>
        <w:t>[中图分类号</w:t>
      </w:r>
      <w:r>
        <w:rPr>
          <w:b/>
        </w:rPr>
        <w:t>]</w:t>
      </w:r>
      <w:r>
        <w:rPr>
          <w:rFonts w:hint="default" w:ascii="Times New Roman" w:hAnsi="Times New Roman" w:eastAsia="宋体"/>
          <w:b/>
          <w:bCs/>
          <w:lang w:val="en-US" w:eastAsia="zh-CN"/>
        </w:rPr>
        <w:t>G</w:t>
      </w:r>
      <w:r>
        <w:rPr>
          <w:rFonts w:hint="eastAsia" w:ascii="Times New Roman" w:hAnsi="Times New Roman" w:eastAsia="宋体"/>
          <w:b/>
          <w:bCs/>
          <w:lang w:val="en-US" w:eastAsia="zh-CN"/>
        </w:rPr>
        <w:t>6</w:t>
      </w:r>
      <w:r>
        <w:rPr>
          <w:rFonts w:hint="default" w:ascii="Times New Roman" w:hAnsi="Times New Roman" w:eastAsia="宋体"/>
          <w:b/>
          <w:bCs/>
          <w:lang w:val="en-US" w:eastAsia="zh-CN"/>
        </w:rPr>
        <w:t>42</w:t>
      </w:r>
      <w:r>
        <w:rPr>
          <w:b/>
        </w:rPr>
        <w:t xml:space="preserve">   </w:t>
      </w:r>
      <w:r>
        <w:rPr>
          <w:rFonts w:hint="eastAsia"/>
          <w:b/>
          <w:lang w:val="en-US" w:eastAsia="zh-CN"/>
        </w:rPr>
        <w:t xml:space="preserve">  </w:t>
      </w:r>
      <w:r>
        <w:rPr>
          <w:b/>
        </w:rPr>
        <w:t xml:space="preserve">  [</w:t>
      </w:r>
      <w:r>
        <w:rPr>
          <w:rFonts w:hint="eastAsia"/>
          <w:b/>
        </w:rPr>
        <w:t>文献标识码</w:t>
      </w:r>
      <w:r>
        <w:rPr>
          <w:b/>
        </w:rPr>
        <w:t>]</w:t>
      </w:r>
      <w:r>
        <w:rPr>
          <w:rFonts w:ascii="黑体" w:hAnsi="黑体" w:eastAsia="黑体"/>
          <w:szCs w:val="21"/>
          <w:shd w:val="clear" w:color="auto" w:fill="FFFFFF"/>
        </w:rPr>
        <w:t>A</w:t>
      </w:r>
      <w:r>
        <w:rPr>
          <w:b/>
        </w:rPr>
        <w:t xml:space="preserve">      [</w:t>
      </w:r>
      <w:r>
        <w:rPr>
          <w:rFonts w:hint="eastAsia"/>
          <w:b/>
        </w:rPr>
        <w:t>文章编号</w:t>
      </w:r>
      <w:r>
        <w:rPr>
          <w:b/>
        </w:rPr>
        <w:t>]</w:t>
      </w:r>
      <w:r>
        <w:rPr>
          <w:rFonts w:hint="eastAsia" w:ascii="黑体" w:hAnsi="黑体" w:eastAsia="黑体"/>
          <w:b/>
          <w:bCs/>
          <w:szCs w:val="21"/>
          <w:shd w:val="clear" w:color="auto" w:fill="FFFFFF"/>
        </w:rPr>
        <w:t xml:space="preserve"> </w:t>
      </w:r>
      <w:bookmarkEnd w:id="0"/>
    </w:p>
    <w:p>
      <w:pPr>
        <w:keepNext w:val="0"/>
        <w:keepLines w:val="0"/>
        <w:widowControl/>
        <w:suppressLineNumbers w:val="0"/>
        <w:ind w:firstLine="420" w:firstLineChars="200"/>
        <w:jc w:val="left"/>
        <w:rPr>
          <w:rFonts w:hint="eastAsia" w:ascii="Times New Roman" w:hAnsi="Times New Roman" w:eastAsia="宋体" w:cs="宋体"/>
          <w:color w:val="auto"/>
          <w:sz w:val="21"/>
          <w:lang w:val="en-US" w:eastAsia="zh-CN"/>
        </w:rPr>
      </w:pPr>
    </w:p>
    <w:p>
      <w:pPr>
        <w:keepNext w:val="0"/>
        <w:keepLines w:val="0"/>
        <w:widowControl/>
        <w:suppressLineNumbers w:val="0"/>
        <w:ind w:firstLine="420" w:firstLineChars="200"/>
        <w:jc w:val="left"/>
        <w:rPr>
          <w:rFonts w:hint="eastAsia" w:ascii="Times New Roman" w:hAnsi="Times New Roman" w:eastAsia="宋体" w:cs="宋体"/>
          <w:color w:val="auto"/>
          <w:sz w:val="21"/>
          <w:lang w:val="en-US" w:eastAsia="zh-CN"/>
        </w:rPr>
      </w:pPr>
      <w:r>
        <w:rPr>
          <w:rFonts w:hint="eastAsia" w:ascii="Times New Roman" w:hAnsi="Times New Roman" w:eastAsia="宋体" w:cs="宋体"/>
          <w:color w:val="auto"/>
          <w:sz w:val="21"/>
          <w:lang w:val="en-US" w:eastAsia="zh-CN"/>
        </w:rPr>
        <w:t>自新工科提出后，先后奏响了“复旦共识”“天大行动”“北京指南”新工科建设的三部曲。新工科教育教学理念</w:t>
      </w:r>
      <w:r>
        <w:rPr>
          <w:rFonts w:hint="eastAsia" w:ascii="Times New Roman" w:hAnsi="Times New Roman" w:eastAsia="宋体" w:cs="宋体"/>
          <w:sz w:val="21"/>
          <w:lang w:val="en-US" w:eastAsia="zh-CN"/>
        </w:rPr>
        <w:t>和工程认证理念</w:t>
      </w:r>
      <w:r>
        <w:rPr>
          <w:rFonts w:hint="eastAsia" w:ascii="Times New Roman" w:hAnsi="Times New Roman" w:eastAsia="宋体" w:cs="宋体"/>
          <w:color w:val="auto"/>
          <w:sz w:val="21"/>
          <w:lang w:val="en-US" w:eastAsia="zh-CN"/>
        </w:rPr>
        <w:t>成为我国高校当前教育改革和发展的主要方向</w:t>
      </w:r>
      <w:r>
        <w:rPr>
          <w:rFonts w:hint="eastAsia" w:ascii="Times New Roman" w:hAnsi="Times New Roman" w:eastAsia="宋体" w:cs="宋体"/>
          <w:color w:val="auto"/>
          <w:sz w:val="21"/>
          <w:vertAlign w:val="superscript"/>
          <w:lang w:val="en-US" w:eastAsia="zh-CN"/>
        </w:rPr>
        <w:t>[1-3]</w:t>
      </w:r>
      <w:r>
        <w:rPr>
          <w:rFonts w:hint="eastAsia" w:ascii="Times New Roman" w:hAnsi="Times New Roman" w:eastAsia="宋体" w:cs="宋体"/>
          <w:color w:val="231F20"/>
          <w:kern w:val="0"/>
          <w:sz w:val="21"/>
          <w:szCs w:val="21"/>
          <w:lang w:val="en-US" w:eastAsia="zh-CN" w:bidi="ar"/>
        </w:rPr>
        <w:t>。 新工科学科更加注重实用性、交叉性和综合性，旨在培养具有</w:t>
      </w:r>
      <w:r>
        <w:rPr>
          <w:rFonts w:hint="eastAsia" w:ascii="Times New Roman" w:hAnsi="Times New Roman" w:eastAsia="宋体" w:cs="宋体"/>
          <w:color w:val="auto"/>
          <w:sz w:val="21"/>
          <w:lang w:val="en-US" w:eastAsia="zh-CN"/>
        </w:rPr>
        <w:t>专业理论基础扎实、</w:t>
      </w:r>
      <w:r>
        <w:rPr>
          <w:rFonts w:hint="eastAsia" w:ascii="Times New Roman" w:hAnsi="Times New Roman" w:eastAsia="宋体" w:cs="宋体"/>
          <w:color w:val="231F20"/>
          <w:kern w:val="0"/>
          <w:sz w:val="21"/>
          <w:szCs w:val="21"/>
          <w:lang w:val="en-US" w:eastAsia="zh-CN" w:bidi="ar"/>
        </w:rPr>
        <w:t>工程实践操作能力强、跨界整合能力强的高素质应用型人才。习近平总书记在视察清华大学时强调中国高等教育一线的教师群体对学生的培养承担着重要职责。</w:t>
      </w:r>
      <w:r>
        <w:rPr>
          <w:rFonts w:hint="eastAsia" w:ascii="Times New Roman" w:hAnsi="Times New Roman" w:eastAsia="宋体" w:cs="宋体"/>
          <w:color w:val="auto"/>
          <w:sz w:val="21"/>
          <w:lang w:val="en-US" w:eastAsia="zh-CN"/>
        </w:rPr>
        <w:t>文献</w:t>
      </w:r>
      <w:r>
        <w:rPr>
          <w:rFonts w:hint="eastAsia" w:ascii="Times New Roman" w:hAnsi="Times New Roman" w:eastAsia="宋体" w:cs="宋体"/>
          <w:color w:val="auto"/>
          <w:sz w:val="21"/>
          <w:vertAlign w:val="superscript"/>
          <w:lang w:val="en-US" w:eastAsia="zh-CN"/>
        </w:rPr>
        <w:t>[4]</w:t>
      </w:r>
      <w:r>
        <w:rPr>
          <w:rFonts w:hint="eastAsia" w:ascii="Times New Roman" w:hAnsi="Times New Roman" w:eastAsia="宋体" w:cs="宋体"/>
          <w:color w:val="231F20"/>
          <w:kern w:val="0"/>
          <w:sz w:val="21"/>
          <w:szCs w:val="21"/>
          <w:lang w:val="en-US" w:eastAsia="zh-CN" w:bidi="ar"/>
        </w:rPr>
        <w:t xml:space="preserve"> 中提出</w:t>
      </w:r>
      <w:r>
        <w:rPr>
          <w:rFonts w:hint="eastAsia" w:ascii="Times New Roman" w:hAnsi="Times New Roman" w:eastAsia="宋体" w:cs="宋体"/>
          <w:color w:val="auto"/>
          <w:sz w:val="21"/>
          <w:lang w:val="en-US" w:eastAsia="zh-CN"/>
        </w:rPr>
        <w:t>提高课程站位，全面实现课程在人才培养体系中承担的任务，要科学规划、科学施教。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Times New Roman" w:hAnsi="Times New Roman" w:eastAsia="宋体" w:cs="宋体"/>
          <w:color w:val="auto"/>
          <w:sz w:val="21"/>
          <w:lang w:val="en-US" w:eastAsia="zh-CN"/>
        </w:rPr>
        <w:t>应用型本科院校应与传统院校相比，在高校定位、人才培养目标和方式、师资力量方面均有不同</w:t>
      </w:r>
      <w:r>
        <w:rPr>
          <w:rFonts w:hint="eastAsia" w:ascii="Times New Roman" w:hAnsi="Times New Roman" w:eastAsia="宋体" w:cs="宋体"/>
          <w:color w:val="auto"/>
          <w:sz w:val="21"/>
          <w:vertAlign w:val="superscript"/>
          <w:lang w:val="en-US" w:eastAsia="zh-CN"/>
        </w:rPr>
        <w:t>[5-8]</w:t>
      </w:r>
      <w:r>
        <w:rPr>
          <w:rFonts w:hint="eastAsia" w:ascii="Times New Roman" w:hAnsi="Times New Roman" w:eastAsia="宋体" w:cs="宋体"/>
          <w:color w:val="auto"/>
          <w:sz w:val="21"/>
          <w:lang w:val="en-US" w:eastAsia="zh-CN"/>
        </w:rPr>
        <w:t>。在我国大力发展应用型人才教育背景下，</w:t>
      </w:r>
      <w:r>
        <w:rPr>
          <w:rFonts w:hint="eastAsia" w:ascii="Times New Roman" w:hAnsi="Times New Roman" w:eastAsia="宋体" w:cs="宋体"/>
          <w:sz w:val="21"/>
          <w:lang w:val="en-US" w:eastAsia="zh-CN"/>
        </w:rPr>
        <w:t>为满足社会对新工科人才的需求，</w:t>
      </w:r>
      <w:r>
        <w:rPr>
          <w:rFonts w:hint="eastAsia" w:ascii="Times New Roman" w:hAnsi="Times New Roman" w:eastAsia="宋体" w:cs="宋体"/>
          <w:color w:val="auto"/>
          <w:sz w:val="21"/>
          <w:lang w:val="en-US" w:eastAsia="zh-CN"/>
        </w:rPr>
        <w:t>应用型本科院校应根据我国经济社会发展的实际需求，培养具有专业理论基础扎实，实践操作能力强，综合素质较高的各行各业的高级应用型人才。随着人工智能与大数据技术的迅速发展，社会对此类人才的需求较多，其中“数据可视化技术”课程是培养大数据技术人才的一门核心课程，其应用工程实践性较强，综合性较高。在新工科背景下培养高素质应用型大数据人才对“数据可视化技术”课程提出了更高的要求，以大数据人才的核心能力为导向，培养学生思想品德、职业素养、家国情怀，培养学生工程实践能力、自主学习能力、分析解决复杂工程问题能力。因此</w:t>
      </w:r>
      <w:r>
        <w:rPr>
          <w:rFonts w:hint="eastAsia" w:ascii="Times New Roman" w:hAnsi="Times New Roman" w:eastAsia="宋体" w:cs="宋体"/>
          <w:sz w:val="21"/>
          <w:lang w:val="en-US" w:eastAsia="zh-CN"/>
        </w:rPr>
        <w:t>在新工科思想和工程认证理念指导下，</w:t>
      </w:r>
      <w:r>
        <w:rPr>
          <w:rFonts w:hint="eastAsia" w:ascii="Times New Roman" w:hAnsi="Times New Roman" w:eastAsia="宋体" w:cs="宋体"/>
          <w:color w:val="auto"/>
          <w:sz w:val="21"/>
          <w:lang w:val="en-US" w:eastAsia="zh-CN"/>
        </w:rPr>
        <w:t>应用型本科院校</w:t>
      </w:r>
      <w:r>
        <w:rPr>
          <w:rFonts w:hint="eastAsia" w:ascii="Times New Roman" w:hAnsi="Times New Roman" w:eastAsia="宋体" w:cs="宋体"/>
          <w:sz w:val="21"/>
          <w:lang w:val="en-US" w:eastAsia="zh-CN"/>
        </w:rPr>
        <w:t>教研人员应对</w:t>
      </w:r>
      <w:r>
        <w:rPr>
          <w:rFonts w:hint="eastAsia" w:ascii="Times New Roman" w:hAnsi="Times New Roman" w:eastAsia="宋体" w:cs="宋体"/>
          <w:color w:val="auto"/>
          <w:sz w:val="21"/>
          <w:lang w:val="en-US" w:eastAsia="zh-CN"/>
        </w:rPr>
        <w:t>“数据可视化技术”</w:t>
      </w:r>
      <w:r>
        <w:rPr>
          <w:rFonts w:hint="eastAsia" w:ascii="Times New Roman" w:hAnsi="Times New Roman" w:eastAsia="宋体" w:cs="宋体"/>
          <w:sz w:val="21"/>
          <w:lang w:val="en-US" w:eastAsia="zh-CN"/>
        </w:rPr>
        <w:t>课程教学进行针对性设计，努力开设好“数据可视化技术”这门核心课程，进一步提高工科教学质量。而</w:t>
      </w:r>
      <w:r>
        <w:rPr>
          <w:rFonts w:hint="eastAsia" w:ascii="Times New Roman" w:hAnsi="Times New Roman" w:eastAsia="宋体" w:cs="宋体"/>
          <w:color w:val="auto"/>
          <w:sz w:val="21"/>
          <w:lang w:val="en-US" w:eastAsia="zh-CN"/>
        </w:rPr>
        <w:t>池州学院作为一所应用型本科院校，开设“数据可视化技术”课程应首当其冲进行全面的课程改革</w:t>
      </w:r>
      <w:r>
        <w:rPr>
          <w:rFonts w:hint="eastAsia" w:ascii="Times New Roman" w:hAnsi="Times New Roman" w:eastAsia="宋体" w:cs="宋体"/>
          <w:sz w:val="21"/>
          <w:lang w:val="en-US" w:eastAsia="zh-CN"/>
        </w:rPr>
        <w:t>。</w:t>
      </w:r>
    </w:p>
    <w:p>
      <w:pPr>
        <w:keepNext w:val="0"/>
        <w:keepLines w:val="0"/>
        <w:widowControl/>
        <w:numPr>
          <w:ilvl w:val="0"/>
          <w:numId w:val="0"/>
        </w:numPr>
        <w:suppressLineNumbers w:val="0"/>
        <w:tabs>
          <w:tab w:val="left" w:pos="279"/>
        </w:tabs>
        <w:jc w:val="left"/>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1.课程地位与教学目标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数据可视化技术”是一个新兴交叉学科，是数据科学与大数据专业的一门核心课程，具有很强的工程实践和综合性。俗话说一图胜千言，人类对图形、图像等可视化符号的接受和处理效率要比数字、文本的处理效率高很多。数据可视化就是对隐藏在数据中，难以发现的信息进行可视化，进行可视化后的数据，可以更加直观、清晰的得到数据中的信息，最大化数据的价值。数据可视化主要涉及的领域有数据科学、网络、商业、医学、生物学、建筑学、社交等领域。</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“数据可视化技术”课程对学生的理论应用能力，实践操作能力、复杂工程问题的分析解决能力的要求较高。因此本课程主要教学的目标是让学生</w:t>
      </w:r>
      <w:r>
        <w:rPr>
          <w:rFonts w:hint="eastAsia" w:ascii="宋体" w:hAnsi="宋体" w:eastAsia="宋体" w:cs="宋体"/>
          <w:bCs/>
          <w:szCs w:val="21"/>
        </w:rPr>
        <w:t>掌握</w:t>
      </w:r>
      <w:r>
        <w:rPr>
          <w:rFonts w:hint="eastAsia" w:ascii="宋体" w:hAnsi="宋体" w:eastAsia="宋体" w:cs="宋体"/>
          <w:lang w:val="en-US" w:eastAsia="zh-CN"/>
        </w:rPr>
        <w:t>课程所涉及数据可视化技术的核心理论概念、基础原理与方法、</w:t>
      </w:r>
      <w:r>
        <w:rPr>
          <w:rFonts w:hint="eastAsia" w:ascii="宋体" w:hAnsi="宋体" w:eastAsia="宋体" w:cs="宋体"/>
          <w:bCs/>
          <w:szCs w:val="21"/>
        </w:rPr>
        <w:t>典型数据可视化分析工具和图表</w:t>
      </w:r>
      <w:r>
        <w:rPr>
          <w:rFonts w:hint="eastAsia" w:ascii="宋体" w:hAnsi="宋体" w:eastAsia="宋体" w:cs="宋体"/>
          <w:lang w:val="en-US" w:eastAsia="zh-CN"/>
        </w:rPr>
        <w:t>，学习掌握如何为各种不同的数据类型和场景采用多方面的可视化应用设计能力，</w:t>
      </w:r>
      <w:r>
        <w:rPr>
          <w:rFonts w:hint="eastAsia" w:ascii="宋体" w:hAnsi="宋体" w:eastAsia="宋体" w:cs="宋体"/>
          <w:bCs/>
          <w:szCs w:val="21"/>
        </w:rPr>
        <w:t>创造有效的仪表板传达组织信息</w:t>
      </w:r>
      <w:r>
        <w:rPr>
          <w:rFonts w:hint="eastAsia" w:ascii="宋体" w:hAnsi="宋体" w:eastAsia="宋体" w:cs="宋体"/>
          <w:bCs/>
          <w:szCs w:val="21"/>
          <w:lang w:eastAsia="zh-CN"/>
        </w:rPr>
        <w:t>，</w:t>
      </w:r>
      <w:r>
        <w:rPr>
          <w:rFonts w:hint="eastAsia" w:ascii="宋体" w:hAnsi="宋体" w:eastAsia="宋体" w:cs="宋体"/>
          <w:color w:val="auto"/>
          <w:lang w:val="en-US" w:eastAsia="zh-CN"/>
        </w:rPr>
        <w:t>并对可视化前沿技术有深入的理解。</w:t>
      </w:r>
    </w:p>
    <w:p>
      <w:pPr>
        <w:keepNext w:val="0"/>
        <w:keepLines w:val="0"/>
        <w:widowControl/>
        <w:numPr>
          <w:ilvl w:val="0"/>
          <w:numId w:val="0"/>
        </w:numPr>
        <w:suppressLineNumbers w:val="0"/>
        <w:tabs>
          <w:tab w:val="left" w:pos="279"/>
        </w:tabs>
        <w:jc w:val="left"/>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2.课程结构与教学内容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宋体"/>
          <w:sz w:val="21"/>
          <w:lang w:val="en-US" w:eastAsia="zh-CN"/>
        </w:rPr>
      </w:pPr>
      <w:r>
        <w:rPr>
          <w:rFonts w:hint="eastAsia" w:ascii="宋体" w:hAnsi="宋体" w:eastAsia="宋体" w:cs="宋体"/>
          <w:lang w:val="en-US" w:eastAsia="zh-CN"/>
        </w:rPr>
        <w:t>“数据可视化技术”</w:t>
      </w:r>
      <w:r>
        <w:rPr>
          <w:rFonts w:hint="eastAsia" w:ascii="Times New Roman" w:hAnsi="Times New Roman" w:eastAsia="宋体" w:cs="宋体"/>
          <w:sz w:val="21"/>
          <w:lang w:val="en-US" w:eastAsia="zh-CN"/>
        </w:rPr>
        <w:t>课程以新工科建设思想和工程认证理念</w:t>
      </w:r>
      <w:r>
        <w:rPr>
          <w:rFonts w:hint="eastAsia" w:ascii="Times New Roman" w:hAnsi="Times New Roman" w:eastAsia="宋体" w:cs="宋体"/>
          <w:sz w:val="21"/>
          <w:vertAlign w:val="superscript"/>
          <w:lang w:val="en-US" w:eastAsia="zh-CN"/>
        </w:rPr>
        <w:t>[9-10]</w:t>
      </w:r>
      <w:r>
        <w:rPr>
          <w:rFonts w:hint="eastAsia" w:ascii="Times New Roman" w:hAnsi="Times New Roman" w:eastAsia="宋体" w:cs="宋体"/>
          <w:sz w:val="21"/>
          <w:lang w:val="en-US" w:eastAsia="zh-CN"/>
        </w:rPr>
        <w:t>为引领，以学习成果为导向，以学生为中心，以实用为原则，重在解决实际工程问题。重点培养学生的计算思维能力和数据可视化编程能力。</w:t>
      </w:r>
      <w:r>
        <w:rPr>
          <w:rFonts w:hint="eastAsia" w:ascii="宋体" w:hAnsi="宋体" w:eastAsia="宋体" w:cs="宋体"/>
          <w:lang w:val="en-US" w:eastAsia="zh-CN"/>
        </w:rPr>
        <w:t>“数据可视化技术”</w:t>
      </w:r>
      <w:r>
        <w:rPr>
          <w:rFonts w:hint="eastAsia" w:ascii="Times New Roman" w:hAnsi="Times New Roman" w:eastAsia="宋体" w:cs="宋体"/>
          <w:sz w:val="21"/>
          <w:lang w:val="en-US" w:eastAsia="zh-CN"/>
        </w:rPr>
        <w:t>课程以项目贯穿课程的始终，根据项目的实际需求，规划出项目学习的目的，让每个学生能从项目着手，进行项目需求分析、分解项目实际问题、解决复杂工程问题。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sz w:val="21"/>
          <w:lang w:val="en-US" w:eastAsia="zh-CN"/>
        </w:rPr>
      </w:pPr>
      <w:r>
        <w:rPr>
          <w:rFonts w:hint="eastAsia" w:ascii="Times New Roman" w:hAnsi="Times New Roman" w:eastAsia="宋体" w:cs="宋体"/>
          <w:sz w:val="21"/>
          <w:lang w:val="en-US" w:eastAsia="zh-CN"/>
        </w:rPr>
        <w:t>在培养应用型人才时，应注重课程教学案例的数据集。在整个</w:t>
      </w:r>
      <w:r>
        <w:rPr>
          <w:rFonts w:hint="eastAsia" w:ascii="宋体" w:hAnsi="宋体" w:eastAsia="宋体" w:cs="宋体"/>
          <w:lang w:val="en-US" w:eastAsia="zh-CN"/>
        </w:rPr>
        <w:t>“数据可视化技术”</w:t>
      </w:r>
      <w:r>
        <w:rPr>
          <w:rFonts w:hint="eastAsia" w:ascii="Times New Roman" w:hAnsi="Times New Roman" w:eastAsia="宋体" w:cs="宋体"/>
          <w:sz w:val="21"/>
          <w:lang w:val="en-US" w:eastAsia="zh-CN"/>
        </w:rPr>
        <w:t>课程教学中，依托于中科曙光公司大数据应用开发平台，以一个完整的主题实践项目贯穿课程的前后。</w:t>
      </w:r>
      <w:r>
        <w:rPr>
          <w:rFonts w:hint="eastAsia" w:ascii="宋体" w:hAnsi="宋体" w:eastAsia="宋体" w:cs="宋体"/>
          <w:lang w:val="en-US" w:eastAsia="zh-CN"/>
        </w:rPr>
        <w:t>“数据可视化技术”</w:t>
      </w:r>
      <w:r>
        <w:rPr>
          <w:rFonts w:hint="eastAsia" w:ascii="Times New Roman" w:hAnsi="Times New Roman" w:eastAsia="宋体" w:cs="宋体"/>
          <w:sz w:val="21"/>
          <w:lang w:val="en-US" w:eastAsia="zh-CN"/>
        </w:rPr>
        <w:t>课程主要重点讲解的课程知识体系：(1)数据可视化基础，包括数据可视化概念、数据可视化发展史、数据可视化的作用、数据可视化未来视觉感知、数据准备、数据可视化工具、数据可视化基本框架、数据可视化基本图表；(2)时间数据可视化，包括时间数据在大数据中的应用、连续型时间数据可视化、离散型时间数据处理及对应的图形表示方法；(3)比例数据可视化，包括整体与部分、时空比例数据及对应的图形表示方法；(4)关系数据可视化，包括关系数据的实际应用及图形表示方法、数据关联性的处理、数据分布性的处理；(5)文本数据可视化，包括文本数据的获取、不同文本和需求对应的可视化方法；(6)复杂数据可视化，包括高维多元数据及对应的图形表示方法、非结构数据及数据不准确性可视化；(7)数据可视化中的交互，包括交互设计原则及流程，可视化价值和评估方法，Tableau工具及使用；(8)数据可视化在各个领域的应用案例，包括支付宝月账单报告、未来15天的最高气温和最低气温，某品牌电动汽车的销售情况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lang w:val="en-US" w:eastAsia="zh-CN"/>
        </w:rPr>
      </w:pPr>
      <w:r>
        <w:rPr>
          <w:rFonts w:hint="eastAsia" w:ascii="Times New Roman" w:hAnsi="Times New Roman" w:eastAsia="宋体" w:cs="宋体"/>
          <w:sz w:val="21"/>
          <w:lang w:val="en-US" w:eastAsia="zh-CN"/>
        </w:rPr>
        <w:t>数据分析部分是</w:t>
      </w:r>
      <w:r>
        <w:rPr>
          <w:rFonts w:hint="eastAsia" w:ascii="宋体" w:hAnsi="宋体" w:eastAsia="宋体" w:cs="宋体"/>
          <w:lang w:val="en-US" w:eastAsia="zh-CN"/>
        </w:rPr>
        <w:t>“数据可视化技术”</w:t>
      </w:r>
      <w:r>
        <w:rPr>
          <w:rFonts w:hint="eastAsia" w:ascii="Times New Roman" w:hAnsi="Times New Roman" w:eastAsia="宋体" w:cs="宋体"/>
          <w:sz w:val="21"/>
          <w:lang w:val="en-US" w:eastAsia="zh-CN"/>
        </w:rPr>
        <w:t>整个课程的重点部分，课程规划有12讲内容，主要讲述各种类型的数据在大数据中的应用及其图形表示的方法。课程其余有3讲是数据可视化技术的理论技术，有1讲是数据可视化技术的实际应用。这部分的选题是根据大数据科学与技术专业学生的未来发展方向进行的对应设置。</w:t>
      </w:r>
    </w:p>
    <w:p>
      <w:pPr>
        <w:spacing w:line="360" w:lineRule="auto"/>
        <w:jc w:val="center"/>
        <w:rPr>
          <w:rFonts w:hint="default" w:ascii="Times New Roman" w:hAnsi="楷体" w:eastAsia="楷体" w:cs="Times New Roman"/>
          <w:b/>
          <w:bCs/>
          <w:szCs w:val="21"/>
          <w:lang w:val="en-US" w:eastAsia="zh-CN"/>
        </w:rPr>
      </w:pPr>
      <w:r>
        <w:rPr>
          <w:rFonts w:hint="eastAsia" w:ascii="Times New Roman" w:hAnsi="楷体" w:eastAsia="楷体" w:cs="Times New Roman"/>
          <w:b/>
          <w:bCs/>
          <w:szCs w:val="21"/>
          <w:lang w:val="en-US" w:eastAsia="zh-CN"/>
        </w:rPr>
        <w:t>表1  数据可视化技术课程结构</w:t>
      </w:r>
    </w:p>
    <w:tbl>
      <w:tblPr>
        <w:tblStyle w:val="10"/>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30"/>
        <w:gridCol w:w="2130"/>
        <w:gridCol w:w="4235"/>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Borders>
              <w:bottom w:val="single" w:color="auto" w:sz="8" w:space="0"/>
            </w:tcBorders>
            <w:shd w:val="clear" w:color="auto" w:fill="FFFFFF"/>
            <w:vAlign w:val="center"/>
          </w:tcPr>
          <w:p>
            <w:pPr>
              <w:keepNext w:val="0"/>
              <w:keepLines w:val="0"/>
              <w:widowControl/>
              <w:suppressLineNumbers w:val="0"/>
              <w:jc w:val="center"/>
              <w:rPr>
                <w:rFonts w:hint="default" w:ascii="Times New Roman" w:hAnsi="Times New Roman" w:eastAsia="宋体"/>
                <w:color w:val="000000"/>
                <w:vertAlign w:val="baseline"/>
                <w:lang w:val="en-US" w:eastAsia="zh-CN"/>
              </w:rPr>
            </w:pPr>
            <w:r>
              <w:rPr>
                <w:rFonts w:hint="eastAsia" w:ascii="Times New Roman" w:hAnsi="Times New Roman" w:eastAsia="宋体"/>
                <w:color w:val="000000"/>
                <w:vertAlign w:val="baseline"/>
                <w:lang w:val="en-US" w:eastAsia="zh-CN"/>
              </w:rPr>
              <w:t>定位</w:t>
            </w:r>
          </w:p>
        </w:tc>
        <w:tc>
          <w:tcPr>
            <w:tcW w:w="2130" w:type="dxa"/>
            <w:tcBorders>
              <w:bottom w:val="single" w:color="auto" w:sz="8" w:space="0"/>
            </w:tcBorders>
            <w:shd w:val="clear" w:color="auto" w:fill="FFFFFF"/>
            <w:vAlign w:val="center"/>
          </w:tcPr>
          <w:p>
            <w:pPr>
              <w:keepNext w:val="0"/>
              <w:keepLines w:val="0"/>
              <w:widowControl/>
              <w:suppressLineNumbers w:val="0"/>
              <w:jc w:val="center"/>
              <w:rPr>
                <w:rFonts w:hint="default" w:ascii="Times New Roman" w:hAnsi="Times New Roman" w:eastAsia="宋体"/>
                <w:color w:val="000000"/>
                <w:vertAlign w:val="baseline"/>
                <w:lang w:val="en-US" w:eastAsia="zh-CN"/>
              </w:rPr>
            </w:pPr>
            <w:r>
              <w:rPr>
                <w:rFonts w:hint="eastAsia" w:ascii="Times New Roman" w:hAnsi="Times New Roman" w:eastAsia="宋体"/>
                <w:color w:val="000000"/>
                <w:vertAlign w:val="baseline"/>
                <w:lang w:val="en-US" w:eastAsia="zh-CN"/>
              </w:rPr>
              <w:t>教学任务</w:t>
            </w:r>
          </w:p>
        </w:tc>
        <w:tc>
          <w:tcPr>
            <w:tcW w:w="4235" w:type="dxa"/>
            <w:tcBorders>
              <w:bottom w:val="single" w:color="auto" w:sz="8" w:space="0"/>
            </w:tcBorders>
            <w:shd w:val="clear" w:color="auto" w:fill="FFFFFF"/>
            <w:vAlign w:val="center"/>
          </w:tcPr>
          <w:p>
            <w:pPr>
              <w:keepNext w:val="0"/>
              <w:keepLines w:val="0"/>
              <w:widowControl/>
              <w:suppressLineNumbers w:val="0"/>
              <w:jc w:val="center"/>
              <w:rPr>
                <w:rFonts w:hint="default" w:ascii="Times New Roman" w:hAnsi="Times New Roman" w:eastAsia="宋体"/>
                <w:color w:val="000000"/>
                <w:vertAlign w:val="baseline"/>
                <w:lang w:val="en-US" w:eastAsia="zh-CN"/>
              </w:rPr>
            </w:pPr>
            <w:r>
              <w:rPr>
                <w:rFonts w:hint="eastAsia" w:ascii="Times New Roman" w:hAnsi="Times New Roman" w:eastAsia="宋体"/>
                <w:color w:val="000000"/>
                <w:vertAlign w:val="baseline"/>
                <w:lang w:val="en-US" w:eastAsia="zh-CN"/>
              </w:rPr>
              <w:t>教学内容</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Merge w:val="restart"/>
            <w:tcBorders>
              <w:top w:val="single" w:color="auto" w:sz="8" w:space="0"/>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宋体"/>
                <w:color w:val="000000"/>
                <w:vertAlign w:val="baseline"/>
                <w:lang w:val="en-US" w:eastAsia="zh-CN"/>
              </w:rPr>
            </w:pPr>
            <w:r>
              <w:rPr>
                <w:rFonts w:hint="eastAsia" w:ascii="Times New Roman" w:hAnsi="Times New Roman" w:eastAsia="宋体"/>
                <w:color w:val="000000"/>
                <w:vertAlign w:val="baseline"/>
                <w:lang w:val="en-US" w:eastAsia="zh-CN"/>
              </w:rPr>
              <w:t>理论技术</w:t>
            </w:r>
          </w:p>
        </w:tc>
        <w:tc>
          <w:tcPr>
            <w:tcW w:w="2130" w:type="dxa"/>
            <w:tcBorders>
              <w:top w:val="single" w:color="auto" w:sz="8" w:space="0"/>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宋体"/>
                <w:color w:val="000000"/>
                <w:vertAlign w:val="baseline"/>
                <w:lang w:val="en-US" w:eastAsia="zh-CN"/>
              </w:rPr>
            </w:pPr>
            <w:r>
              <w:rPr>
                <w:rFonts w:hint="eastAsia" w:ascii="Times New Roman" w:hAnsi="Times New Roman" w:eastAsia="宋体"/>
                <w:color w:val="000000"/>
                <w:vertAlign w:val="baseline"/>
                <w:lang w:val="en-US" w:eastAsia="zh-CN"/>
              </w:rPr>
              <w:t>第1讲</w:t>
            </w:r>
          </w:p>
        </w:tc>
        <w:tc>
          <w:tcPr>
            <w:tcW w:w="4235" w:type="dxa"/>
            <w:tcBorders>
              <w:top w:val="single" w:color="auto" w:sz="8" w:space="0"/>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宋体"/>
                <w:color w:val="000000"/>
                <w:vertAlign w:val="baseline"/>
                <w:lang w:val="en-US" w:eastAsia="zh-CN"/>
              </w:rPr>
            </w:pPr>
            <w:r>
              <w:rPr>
                <w:rFonts w:hint="eastAsia" w:ascii="Times New Roman" w:hAnsi="Times New Roman" w:eastAsia="宋体"/>
                <w:color w:val="000000"/>
                <w:vertAlign w:val="baseline"/>
                <w:lang w:val="en-US" w:eastAsia="zh-CN"/>
              </w:rPr>
              <w:t>数据可视化概述</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Merge w:val="continue"/>
            <w:tcBorders>
              <w:tl2br w:val="nil"/>
              <w:tr2bl w:val="nil"/>
            </w:tcBorders>
            <w:shd w:val="clear" w:color="auto" w:fill="FFFFFF"/>
          </w:tcPr>
          <w:p>
            <w:pPr>
              <w:keepNext w:val="0"/>
              <w:keepLines w:val="0"/>
              <w:widowControl/>
              <w:suppressLineNumbers w:val="0"/>
              <w:jc w:val="left"/>
              <w:rPr>
                <w:rFonts w:hint="eastAsia" w:ascii="Times New Roman" w:hAnsi="Times New Roman" w:eastAsia="宋体"/>
                <w:color w:val="000000"/>
                <w:vertAlign w:val="baseline"/>
                <w:lang w:val="en-US" w:eastAsia="zh-CN"/>
              </w:rPr>
            </w:pPr>
          </w:p>
        </w:tc>
        <w:tc>
          <w:tcPr>
            <w:tcW w:w="2130" w:type="dxa"/>
            <w:tcBorders>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宋体"/>
                <w:color w:val="000000"/>
                <w:vertAlign w:val="baseline"/>
                <w:lang w:val="en-US" w:eastAsia="zh-CN"/>
              </w:rPr>
            </w:pPr>
            <w:r>
              <w:rPr>
                <w:rFonts w:hint="eastAsia" w:ascii="Times New Roman" w:hAnsi="Times New Roman" w:eastAsia="宋体"/>
                <w:color w:val="000000"/>
                <w:vertAlign w:val="baseline"/>
                <w:lang w:val="en-US" w:eastAsia="zh-CN"/>
              </w:rPr>
              <w:t>第2、3讲</w:t>
            </w:r>
          </w:p>
        </w:tc>
        <w:tc>
          <w:tcPr>
            <w:tcW w:w="4235" w:type="dxa"/>
            <w:tcBorders>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宋体"/>
                <w:color w:val="000000"/>
                <w:vertAlign w:val="baseline"/>
                <w:lang w:val="en-US" w:eastAsia="zh-CN"/>
              </w:rPr>
            </w:pPr>
            <w:r>
              <w:rPr>
                <w:rFonts w:hint="eastAsia" w:ascii="Times New Roman" w:hAnsi="Times New Roman" w:eastAsia="宋体"/>
                <w:color w:val="000000"/>
                <w:vertAlign w:val="baseline"/>
                <w:lang w:val="en-US" w:eastAsia="zh-CN"/>
              </w:rPr>
              <w:t>数据可视化基础</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Merge w:val="restart"/>
            <w:tcBorders>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宋体"/>
                <w:color w:val="000000"/>
                <w:vertAlign w:val="baseline"/>
                <w:lang w:val="en-US" w:eastAsia="zh-CN"/>
              </w:rPr>
            </w:pPr>
            <w:r>
              <w:rPr>
                <w:rFonts w:hint="eastAsia" w:ascii="Times New Roman" w:hAnsi="Times New Roman" w:eastAsia="宋体"/>
                <w:color w:val="000000"/>
                <w:vertAlign w:val="baseline"/>
                <w:lang w:val="en-US" w:eastAsia="zh-CN"/>
              </w:rPr>
              <w:t>数据分析</w:t>
            </w:r>
          </w:p>
        </w:tc>
        <w:tc>
          <w:tcPr>
            <w:tcW w:w="2130" w:type="dxa"/>
            <w:tcBorders>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宋体"/>
                <w:color w:val="000000"/>
                <w:vertAlign w:val="baseline"/>
                <w:lang w:val="en-US" w:eastAsia="zh-CN"/>
              </w:rPr>
            </w:pPr>
            <w:r>
              <w:rPr>
                <w:rFonts w:hint="eastAsia" w:ascii="Times New Roman" w:hAnsi="Times New Roman" w:eastAsia="宋体"/>
                <w:color w:val="000000"/>
                <w:vertAlign w:val="baseline"/>
                <w:lang w:val="en-US" w:eastAsia="zh-CN"/>
              </w:rPr>
              <w:t>第4、5讲</w:t>
            </w:r>
          </w:p>
        </w:tc>
        <w:tc>
          <w:tcPr>
            <w:tcW w:w="4235" w:type="dxa"/>
            <w:tcBorders>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宋体"/>
                <w:color w:val="000000"/>
                <w:vertAlign w:val="baseline"/>
                <w:lang w:val="en-US" w:eastAsia="zh-CN"/>
              </w:rPr>
            </w:pPr>
            <w:r>
              <w:rPr>
                <w:rFonts w:hint="eastAsia" w:ascii="Times New Roman" w:hAnsi="Times New Roman" w:eastAsia="宋体"/>
                <w:color w:val="000000"/>
                <w:vertAlign w:val="baseline"/>
                <w:lang w:val="en-US" w:eastAsia="zh-CN"/>
              </w:rPr>
              <w:t>时间数据可视化</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Merge w:val="continue"/>
            <w:tcBorders>
              <w:tl2br w:val="nil"/>
              <w:tr2bl w:val="nil"/>
            </w:tcBorders>
            <w:shd w:val="clear" w:color="auto" w:fill="FFFFFF"/>
          </w:tcPr>
          <w:p>
            <w:pPr>
              <w:keepNext w:val="0"/>
              <w:keepLines w:val="0"/>
              <w:widowControl/>
              <w:suppressLineNumbers w:val="0"/>
              <w:jc w:val="left"/>
              <w:rPr>
                <w:rFonts w:hint="eastAsia" w:ascii="Times New Roman" w:hAnsi="Times New Roman" w:eastAsia="宋体"/>
                <w:color w:val="000000"/>
                <w:vertAlign w:val="baseline"/>
                <w:lang w:val="en-US" w:eastAsia="zh-CN"/>
              </w:rPr>
            </w:pPr>
          </w:p>
        </w:tc>
        <w:tc>
          <w:tcPr>
            <w:tcW w:w="2130" w:type="dxa"/>
            <w:tcBorders>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宋体"/>
                <w:color w:val="000000"/>
                <w:vertAlign w:val="baseline"/>
                <w:lang w:val="en-US" w:eastAsia="zh-CN"/>
              </w:rPr>
            </w:pPr>
            <w:r>
              <w:rPr>
                <w:rFonts w:hint="eastAsia" w:ascii="Times New Roman" w:hAnsi="Times New Roman" w:eastAsia="宋体"/>
                <w:color w:val="000000"/>
                <w:vertAlign w:val="baseline"/>
                <w:lang w:val="en-US" w:eastAsia="zh-CN"/>
              </w:rPr>
              <w:t>第6、7讲</w:t>
            </w:r>
          </w:p>
        </w:tc>
        <w:tc>
          <w:tcPr>
            <w:tcW w:w="4235" w:type="dxa"/>
            <w:tcBorders>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宋体"/>
                <w:color w:val="000000"/>
                <w:vertAlign w:val="baseline"/>
                <w:lang w:val="en-US" w:eastAsia="zh-CN"/>
              </w:rPr>
            </w:pPr>
            <w:r>
              <w:rPr>
                <w:rFonts w:hint="eastAsia" w:ascii="Times New Roman" w:hAnsi="Times New Roman" w:eastAsia="宋体"/>
                <w:color w:val="000000"/>
                <w:vertAlign w:val="baseline"/>
                <w:lang w:val="en-US" w:eastAsia="zh-CN"/>
              </w:rPr>
              <w:t>比例数据可视化</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Merge w:val="continue"/>
            <w:tcBorders>
              <w:tl2br w:val="nil"/>
              <w:tr2bl w:val="nil"/>
            </w:tcBorders>
            <w:shd w:val="clear" w:color="auto" w:fill="FFFFFF"/>
          </w:tcPr>
          <w:p>
            <w:pPr>
              <w:keepNext w:val="0"/>
              <w:keepLines w:val="0"/>
              <w:widowControl/>
              <w:suppressLineNumbers w:val="0"/>
              <w:jc w:val="left"/>
              <w:rPr>
                <w:rFonts w:hint="eastAsia" w:ascii="Times New Roman" w:hAnsi="Times New Roman" w:eastAsia="宋体"/>
                <w:color w:val="000000"/>
                <w:vertAlign w:val="baseline"/>
                <w:lang w:val="en-US" w:eastAsia="zh-CN"/>
              </w:rPr>
            </w:pPr>
          </w:p>
        </w:tc>
        <w:tc>
          <w:tcPr>
            <w:tcW w:w="2130" w:type="dxa"/>
            <w:tcBorders>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宋体"/>
                <w:color w:val="000000"/>
                <w:vertAlign w:val="baseline"/>
                <w:lang w:val="en-US" w:eastAsia="zh-CN"/>
              </w:rPr>
            </w:pPr>
            <w:r>
              <w:rPr>
                <w:rFonts w:hint="eastAsia" w:ascii="Times New Roman" w:hAnsi="Times New Roman" w:eastAsia="宋体"/>
                <w:color w:val="000000"/>
                <w:vertAlign w:val="baseline"/>
                <w:lang w:val="en-US" w:eastAsia="zh-CN"/>
              </w:rPr>
              <w:t>第8、9讲</w:t>
            </w:r>
          </w:p>
        </w:tc>
        <w:tc>
          <w:tcPr>
            <w:tcW w:w="4235" w:type="dxa"/>
            <w:tcBorders>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宋体"/>
                <w:color w:val="000000"/>
                <w:vertAlign w:val="baseline"/>
                <w:lang w:val="en-US" w:eastAsia="zh-CN"/>
              </w:rPr>
            </w:pPr>
            <w:r>
              <w:rPr>
                <w:rFonts w:hint="eastAsia" w:ascii="Times New Roman" w:hAnsi="Times New Roman" w:eastAsia="宋体"/>
                <w:color w:val="000000"/>
                <w:vertAlign w:val="baseline"/>
                <w:lang w:val="en-US" w:eastAsia="zh-CN"/>
              </w:rPr>
              <w:t>关系数据可视化</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2130" w:type="dxa"/>
            <w:vMerge w:val="continue"/>
            <w:tcBorders>
              <w:tl2br w:val="nil"/>
              <w:tr2bl w:val="nil"/>
            </w:tcBorders>
            <w:shd w:val="clear" w:color="auto" w:fill="FFFFFF"/>
          </w:tcPr>
          <w:p>
            <w:pPr>
              <w:keepNext w:val="0"/>
              <w:keepLines w:val="0"/>
              <w:widowControl/>
              <w:suppressLineNumbers w:val="0"/>
              <w:jc w:val="left"/>
              <w:rPr>
                <w:rFonts w:hint="eastAsia" w:ascii="Times New Roman" w:hAnsi="Times New Roman" w:eastAsia="宋体"/>
                <w:color w:val="000000"/>
                <w:vertAlign w:val="baseline"/>
                <w:lang w:val="en-US" w:eastAsia="zh-CN"/>
              </w:rPr>
            </w:pPr>
          </w:p>
        </w:tc>
        <w:tc>
          <w:tcPr>
            <w:tcW w:w="2130" w:type="dxa"/>
            <w:tcBorders>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宋体"/>
                <w:color w:val="000000"/>
                <w:vertAlign w:val="baseline"/>
                <w:lang w:val="en-US" w:eastAsia="zh-CN"/>
              </w:rPr>
            </w:pPr>
            <w:r>
              <w:rPr>
                <w:rFonts w:hint="eastAsia" w:ascii="Times New Roman" w:hAnsi="Times New Roman" w:eastAsia="宋体"/>
                <w:color w:val="000000"/>
                <w:vertAlign w:val="baseline"/>
                <w:lang w:val="en-US" w:eastAsia="zh-CN"/>
              </w:rPr>
              <w:t>第10、11讲</w:t>
            </w:r>
          </w:p>
        </w:tc>
        <w:tc>
          <w:tcPr>
            <w:tcW w:w="4235" w:type="dxa"/>
            <w:tcBorders>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宋体"/>
                <w:color w:val="000000"/>
                <w:vertAlign w:val="baseline"/>
                <w:lang w:val="en-US" w:eastAsia="zh-CN"/>
              </w:rPr>
            </w:pPr>
            <w:r>
              <w:rPr>
                <w:rFonts w:hint="eastAsia" w:ascii="Times New Roman" w:hAnsi="Times New Roman" w:eastAsia="宋体"/>
                <w:color w:val="000000"/>
                <w:vertAlign w:val="baseline"/>
                <w:lang w:val="en-US" w:eastAsia="zh-CN"/>
              </w:rPr>
              <w:t>文本数据可视化</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2130" w:type="dxa"/>
            <w:vMerge w:val="continue"/>
            <w:tcBorders>
              <w:tl2br w:val="nil"/>
              <w:tr2bl w:val="nil"/>
            </w:tcBorders>
            <w:shd w:val="clear" w:color="auto" w:fill="FFFFFF"/>
          </w:tcPr>
          <w:p>
            <w:pPr>
              <w:keepNext w:val="0"/>
              <w:keepLines w:val="0"/>
              <w:widowControl/>
              <w:suppressLineNumbers w:val="0"/>
              <w:jc w:val="left"/>
              <w:rPr>
                <w:rFonts w:hint="eastAsia" w:ascii="Times New Roman" w:hAnsi="Times New Roman" w:eastAsia="宋体"/>
                <w:color w:val="000000"/>
                <w:vertAlign w:val="baseline"/>
                <w:lang w:val="en-US" w:eastAsia="zh-CN"/>
              </w:rPr>
            </w:pPr>
          </w:p>
        </w:tc>
        <w:tc>
          <w:tcPr>
            <w:tcW w:w="2130" w:type="dxa"/>
            <w:tcBorders>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宋体"/>
                <w:color w:val="000000"/>
                <w:vertAlign w:val="baseline"/>
                <w:lang w:val="en-US" w:eastAsia="zh-CN"/>
              </w:rPr>
            </w:pPr>
            <w:r>
              <w:rPr>
                <w:rFonts w:hint="eastAsia" w:ascii="Times New Roman" w:hAnsi="Times New Roman" w:eastAsia="宋体"/>
                <w:color w:val="000000"/>
                <w:vertAlign w:val="baseline"/>
                <w:lang w:val="en-US" w:eastAsia="zh-CN"/>
              </w:rPr>
              <w:t>第12、13讲</w:t>
            </w:r>
          </w:p>
        </w:tc>
        <w:tc>
          <w:tcPr>
            <w:tcW w:w="4235" w:type="dxa"/>
            <w:tcBorders>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宋体"/>
                <w:color w:val="000000"/>
                <w:vertAlign w:val="baseline"/>
                <w:lang w:val="en-US" w:eastAsia="zh-CN"/>
              </w:rPr>
            </w:pPr>
            <w:r>
              <w:rPr>
                <w:rFonts w:hint="eastAsia" w:ascii="Times New Roman" w:hAnsi="Times New Roman" w:eastAsia="宋体"/>
                <w:color w:val="000000"/>
                <w:vertAlign w:val="baseline"/>
                <w:lang w:val="en-US" w:eastAsia="zh-CN"/>
              </w:rPr>
              <w:t>复杂数据可视化</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2130" w:type="dxa"/>
            <w:vMerge w:val="continue"/>
            <w:tcBorders>
              <w:tl2br w:val="nil"/>
              <w:tr2bl w:val="nil"/>
            </w:tcBorders>
            <w:shd w:val="clear" w:color="auto" w:fill="FFFFFF"/>
          </w:tcPr>
          <w:p>
            <w:pPr>
              <w:keepNext w:val="0"/>
              <w:keepLines w:val="0"/>
              <w:widowControl/>
              <w:suppressLineNumbers w:val="0"/>
              <w:jc w:val="left"/>
              <w:rPr>
                <w:rFonts w:hint="eastAsia" w:ascii="Times New Roman" w:hAnsi="Times New Roman" w:eastAsia="宋体"/>
                <w:color w:val="000000"/>
                <w:vertAlign w:val="baseline"/>
                <w:lang w:val="en-US" w:eastAsia="zh-CN"/>
              </w:rPr>
            </w:pPr>
          </w:p>
        </w:tc>
        <w:tc>
          <w:tcPr>
            <w:tcW w:w="2130" w:type="dxa"/>
            <w:tcBorders>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宋体"/>
                <w:color w:val="000000"/>
                <w:vertAlign w:val="baseline"/>
                <w:lang w:val="en-US" w:eastAsia="zh-CN"/>
              </w:rPr>
            </w:pPr>
            <w:r>
              <w:rPr>
                <w:rFonts w:hint="eastAsia" w:ascii="Times New Roman" w:hAnsi="Times New Roman" w:eastAsia="宋体"/>
                <w:color w:val="000000"/>
                <w:vertAlign w:val="baseline"/>
                <w:lang w:val="en-US" w:eastAsia="zh-CN"/>
              </w:rPr>
              <w:t>第14、15讲</w:t>
            </w:r>
          </w:p>
        </w:tc>
        <w:tc>
          <w:tcPr>
            <w:tcW w:w="4235" w:type="dxa"/>
            <w:tcBorders>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宋体"/>
                <w:color w:val="000000"/>
                <w:vertAlign w:val="baseline"/>
                <w:lang w:val="en-US" w:eastAsia="zh-CN"/>
              </w:rPr>
            </w:pPr>
            <w:r>
              <w:rPr>
                <w:rFonts w:hint="eastAsia" w:ascii="Times New Roman" w:hAnsi="Times New Roman" w:eastAsia="宋体"/>
                <w:color w:val="000000"/>
                <w:vertAlign w:val="baseline"/>
                <w:lang w:val="en-US" w:eastAsia="zh-CN"/>
              </w:rPr>
              <w:t>数据可视化中的交互</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Borders>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宋体"/>
                <w:color w:val="000000"/>
                <w:vertAlign w:val="baseline"/>
                <w:lang w:val="en-US" w:eastAsia="zh-CN"/>
              </w:rPr>
            </w:pPr>
            <w:r>
              <w:rPr>
                <w:rFonts w:hint="eastAsia" w:ascii="Times New Roman" w:hAnsi="Times New Roman" w:eastAsia="宋体"/>
                <w:color w:val="000000"/>
                <w:vertAlign w:val="baseline"/>
                <w:lang w:val="en-US" w:eastAsia="zh-CN"/>
              </w:rPr>
              <w:t>实际应用</w:t>
            </w:r>
          </w:p>
        </w:tc>
        <w:tc>
          <w:tcPr>
            <w:tcW w:w="2130" w:type="dxa"/>
            <w:tcBorders>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宋体"/>
                <w:color w:val="000000"/>
                <w:vertAlign w:val="baseline"/>
                <w:lang w:val="en-US" w:eastAsia="zh-CN"/>
              </w:rPr>
            </w:pPr>
            <w:r>
              <w:rPr>
                <w:rFonts w:hint="eastAsia" w:ascii="Times New Roman" w:hAnsi="Times New Roman" w:eastAsia="宋体"/>
                <w:color w:val="000000"/>
                <w:vertAlign w:val="baseline"/>
                <w:lang w:val="en-US" w:eastAsia="zh-CN"/>
              </w:rPr>
              <w:t>第16讲</w:t>
            </w:r>
          </w:p>
        </w:tc>
        <w:tc>
          <w:tcPr>
            <w:tcW w:w="4235" w:type="dxa"/>
            <w:tcBorders>
              <w:tl2br w:val="nil"/>
              <w:tr2bl w:val="nil"/>
            </w:tcBorders>
            <w:shd w:val="clear" w:color="auto" w:fill="FFFFFF"/>
            <w:vAlign w:val="center"/>
          </w:tcPr>
          <w:p>
            <w:pPr>
              <w:keepNext w:val="0"/>
              <w:keepLines w:val="0"/>
              <w:widowControl/>
              <w:suppressLineNumbers w:val="0"/>
              <w:jc w:val="center"/>
              <w:rPr>
                <w:rFonts w:hint="default" w:ascii="Times New Roman" w:hAnsi="Times New Roman" w:eastAsia="宋体"/>
                <w:color w:val="000000"/>
                <w:vertAlign w:val="baseline"/>
                <w:lang w:val="en-US" w:eastAsia="zh-CN"/>
              </w:rPr>
            </w:pPr>
            <w:r>
              <w:rPr>
                <w:rFonts w:hint="eastAsia" w:ascii="Times New Roman" w:hAnsi="Times New Roman" w:eastAsia="宋体"/>
                <w:color w:val="000000"/>
                <w:vertAlign w:val="baseline"/>
                <w:lang w:val="en-US" w:eastAsia="zh-CN"/>
              </w:rPr>
              <w:t>数据可视化技术在各领域的应用</w:t>
            </w:r>
          </w:p>
        </w:tc>
      </w:tr>
    </w:tbl>
    <w:p>
      <w:pPr>
        <w:ind w:firstLine="420" w:firstLineChars="200"/>
        <w:rPr>
          <w:rFonts w:hint="eastAsia" w:ascii="Times New Roman" w:hAnsi="Times New Roman" w:eastAsia="宋体"/>
          <w:lang w:val="en-US" w:eastAsia="zh-CN"/>
        </w:rPr>
      </w:pPr>
      <w:r>
        <w:rPr>
          <w:rFonts w:hint="eastAsia" w:ascii="Times New Roman" w:hAnsi="Times New Roman" w:eastAsia="宋体"/>
          <w:color w:val="auto"/>
          <w:lang w:val="en-US" w:eastAsia="zh-CN"/>
        </w:rPr>
        <w:t>课程实践项目是“</w:t>
      </w:r>
      <w:r>
        <w:rPr>
          <w:rFonts w:hint="eastAsia" w:ascii="Times New Roman" w:hAnsi="Times New Roman" w:eastAsia="宋体" w:cs="宋体"/>
          <w:sz w:val="21"/>
          <w:lang w:val="en-US" w:eastAsia="zh-CN"/>
        </w:rPr>
        <w:t>数据可视化技术</w:t>
      </w:r>
      <w:r>
        <w:rPr>
          <w:rFonts w:hint="eastAsia" w:ascii="Times New Roman" w:hAnsi="Times New Roman" w:eastAsia="宋体"/>
          <w:color w:val="auto"/>
          <w:lang w:val="en-US" w:eastAsia="zh-CN"/>
        </w:rPr>
        <w:t>”课程教学内容的重要部分，不仅可以巩固学生理论知识的学习，更加可以锻炼学生的实践动手能力，培养分析解决复杂工程问题的能力。教学过程中根据实际教学情况，添加综合实践环节，提高学生的工程实践素养，对学生掌握数据可视化技术具有重要作用。</w:t>
      </w:r>
      <w:r>
        <w:rPr>
          <w:rFonts w:hint="eastAsia" w:ascii="Times New Roman" w:hAnsi="Times New Roman" w:eastAsia="宋体"/>
          <w:lang w:val="en-US" w:eastAsia="zh-CN"/>
        </w:rPr>
        <w:t>课程实践项目由一个完整的主题贯穿，拆分为9个项目，分别为8个小项目和1个综合项目，每个项目预期学习成果都清晰可见，覆盖课程知识点的同时，兼顾各知识点和项目间的连贯性和扩展性，具体见表2。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楷体" w:eastAsia="楷体" w:cs="Times New Roman"/>
          <w:b/>
          <w:bCs/>
          <w:szCs w:val="21"/>
          <w:lang w:val="en-US" w:eastAsia="zh-CN"/>
        </w:rPr>
      </w:pPr>
      <w:r>
        <w:rPr>
          <w:rFonts w:hint="eastAsia" w:ascii="Times New Roman" w:hAnsi="楷体" w:eastAsia="楷体" w:cs="Times New Roman"/>
          <w:b/>
          <w:bCs/>
          <w:szCs w:val="21"/>
          <w:lang w:val="en-US" w:eastAsia="zh-CN"/>
        </w:rPr>
        <w:t>表2  数据可视化技术课程实践项目</w:t>
      </w:r>
    </w:p>
    <w:tbl>
      <w:tblPr>
        <w:tblStyle w:val="10"/>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36"/>
        <w:gridCol w:w="5986"/>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36" w:type="dxa"/>
            <w:tcBorders>
              <w:bottom w:val="single" w:color="auto" w:sz="8" w:space="0"/>
            </w:tcBorders>
            <w:vAlign w:val="center"/>
          </w:tcPr>
          <w:p>
            <w:pPr>
              <w:jc w:val="center"/>
              <w:rPr>
                <w:rFonts w:hint="eastAsia" w:ascii="Times New Roman" w:hAnsi="Times New Roman" w:eastAsia="宋体" w:cstheme="minorBidi"/>
                <w:color w:val="000000"/>
                <w:kern w:val="2"/>
                <w:sz w:val="21"/>
                <w:szCs w:val="24"/>
                <w:vertAlign w:val="baseline"/>
                <w:lang w:val="en-US" w:eastAsia="zh-CN" w:bidi="ar-SA"/>
              </w:rPr>
            </w:pPr>
            <w:r>
              <w:rPr>
                <w:rFonts w:hint="eastAsia" w:ascii="Times New Roman" w:hAnsi="Times New Roman" w:eastAsia="宋体"/>
                <w:color w:val="000000"/>
                <w:vertAlign w:val="baseline"/>
                <w:lang w:val="en-US" w:eastAsia="zh-CN"/>
              </w:rPr>
              <w:t>教学任务模块</w:t>
            </w:r>
          </w:p>
        </w:tc>
        <w:tc>
          <w:tcPr>
            <w:tcW w:w="5986" w:type="dxa"/>
            <w:tcBorders>
              <w:bottom w:val="single" w:color="auto" w:sz="8" w:space="0"/>
            </w:tcBorders>
            <w:vAlign w:val="center"/>
          </w:tcPr>
          <w:p>
            <w:pPr>
              <w:jc w:val="center"/>
              <w:rPr>
                <w:rFonts w:hint="eastAsia" w:ascii="Times New Roman" w:hAnsi="Times New Roman" w:eastAsia="宋体" w:cstheme="minorBidi"/>
                <w:color w:val="000000"/>
                <w:kern w:val="2"/>
                <w:sz w:val="21"/>
                <w:szCs w:val="24"/>
                <w:vertAlign w:val="baseline"/>
                <w:lang w:val="en-US" w:eastAsia="zh-CN" w:bidi="ar-SA"/>
              </w:rPr>
            </w:pPr>
            <w:r>
              <w:rPr>
                <w:rFonts w:hint="eastAsia" w:ascii="Times New Roman" w:hAnsi="Times New Roman" w:eastAsia="宋体"/>
                <w:color w:val="000000"/>
                <w:vertAlign w:val="baseline"/>
                <w:lang w:val="en-US" w:eastAsia="zh-CN"/>
              </w:rPr>
              <w:t>预期学习成果</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36" w:type="dxa"/>
            <w:tcBorders>
              <w:top w:val="single" w:color="auto" w:sz="8" w:space="0"/>
              <w:tl2br w:val="nil"/>
              <w:tr2bl w:val="nil"/>
            </w:tcBorders>
            <w:vAlign w:val="center"/>
          </w:tcPr>
          <w:p>
            <w:pPr>
              <w:rPr>
                <w:rFonts w:hint="eastAsia" w:ascii="Times New Roman" w:hAnsi="Times New Roman" w:eastAsia="宋体" w:cstheme="minorBidi"/>
                <w:color w:val="000000"/>
                <w:kern w:val="2"/>
                <w:sz w:val="21"/>
                <w:szCs w:val="24"/>
                <w:vertAlign w:val="baseline"/>
                <w:lang w:val="en-US" w:eastAsia="zh-CN" w:bidi="ar-SA"/>
              </w:rPr>
            </w:pPr>
            <w:r>
              <w:rPr>
                <w:rFonts w:hint="eastAsia" w:ascii="Times New Roman" w:hAnsi="Times New Roman" w:eastAsia="宋体"/>
                <w:color w:val="000000"/>
                <w:vertAlign w:val="baseline"/>
                <w:lang w:val="en-US" w:eastAsia="zh-CN"/>
              </w:rPr>
              <w:t>项目1：pyecharts</w:t>
            </w:r>
          </w:p>
        </w:tc>
        <w:tc>
          <w:tcPr>
            <w:tcW w:w="5986" w:type="dxa"/>
            <w:tcBorders>
              <w:top w:val="single" w:color="auto" w:sz="8" w:space="0"/>
              <w:tl2br w:val="nil"/>
              <w:tr2bl w:val="nil"/>
            </w:tcBorders>
            <w:vAlign w:val="center"/>
          </w:tcPr>
          <w:p>
            <w:pPr>
              <w:rPr>
                <w:rFonts w:hint="eastAsia" w:ascii="Times New Roman" w:hAnsi="Times New Roman" w:eastAsia="宋体" w:cstheme="minorBidi"/>
                <w:color w:val="000000"/>
                <w:kern w:val="2"/>
                <w:sz w:val="21"/>
                <w:szCs w:val="24"/>
                <w:vertAlign w:val="baseline"/>
                <w:lang w:val="en-US" w:eastAsia="zh-CN" w:bidi="ar-SA"/>
              </w:rPr>
            </w:pPr>
            <w:r>
              <w:rPr>
                <w:rFonts w:hint="eastAsia" w:ascii="Times New Roman" w:hAnsi="Times New Roman" w:eastAsia="宋体"/>
                <w:color w:val="000000"/>
                <w:vertAlign w:val="baseline"/>
                <w:lang w:val="en-US" w:eastAsia="zh-CN"/>
              </w:rPr>
              <w:t>能安装pyecharts，了解pyecharts画图方法</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36" w:type="dxa"/>
            <w:tcBorders>
              <w:tl2br w:val="nil"/>
              <w:tr2bl w:val="nil"/>
            </w:tcBorders>
            <w:vAlign w:val="center"/>
          </w:tcPr>
          <w:p>
            <w:pPr>
              <w:rPr>
                <w:rFonts w:hint="eastAsia" w:ascii="Times New Roman" w:hAnsi="Times New Roman" w:eastAsia="宋体" w:cstheme="minorBidi"/>
                <w:color w:val="000000"/>
                <w:kern w:val="2"/>
                <w:sz w:val="21"/>
                <w:szCs w:val="24"/>
                <w:vertAlign w:val="baseline"/>
                <w:lang w:val="en-US" w:eastAsia="zh-CN" w:bidi="ar-SA"/>
              </w:rPr>
            </w:pPr>
            <w:r>
              <w:rPr>
                <w:rFonts w:hint="eastAsia" w:ascii="Times New Roman" w:hAnsi="Times New Roman" w:eastAsia="宋体"/>
                <w:color w:val="000000"/>
                <w:vertAlign w:val="baseline"/>
                <w:lang w:val="en-US" w:eastAsia="zh-CN"/>
              </w:rPr>
              <w:t>项目2：柱状图</w:t>
            </w:r>
          </w:p>
        </w:tc>
        <w:tc>
          <w:tcPr>
            <w:tcW w:w="5986" w:type="dxa"/>
            <w:tcBorders>
              <w:tl2br w:val="nil"/>
              <w:tr2bl w:val="nil"/>
            </w:tcBorders>
            <w:vAlign w:val="center"/>
          </w:tcPr>
          <w:p>
            <w:pPr>
              <w:rPr>
                <w:rFonts w:hint="eastAsia" w:ascii="Times New Roman" w:hAnsi="Times New Roman" w:eastAsia="宋体" w:cstheme="minorBidi"/>
                <w:color w:val="000000"/>
                <w:kern w:val="2"/>
                <w:sz w:val="21"/>
                <w:szCs w:val="24"/>
                <w:vertAlign w:val="baseline"/>
                <w:lang w:val="en-US" w:eastAsia="zh-CN" w:bidi="ar-SA"/>
              </w:rPr>
            </w:pPr>
            <w:r>
              <w:rPr>
                <w:rFonts w:hint="eastAsia" w:ascii="Times New Roman" w:hAnsi="Times New Roman" w:eastAsia="宋体"/>
                <w:color w:val="000000"/>
                <w:vertAlign w:val="baseline"/>
                <w:lang w:val="en-US" w:eastAsia="zh-CN"/>
              </w:rPr>
              <w:t>能掌握pyecharts通用参数，绘出柱状图，设置堆叠、横向效果</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36" w:type="dxa"/>
            <w:tcBorders>
              <w:tl2br w:val="nil"/>
              <w:tr2bl w:val="nil"/>
            </w:tcBorders>
            <w:vAlign w:val="center"/>
          </w:tcPr>
          <w:p>
            <w:pPr>
              <w:rPr>
                <w:rFonts w:hint="eastAsia" w:ascii="Times New Roman" w:hAnsi="Times New Roman" w:eastAsia="宋体" w:cstheme="minorBidi"/>
                <w:color w:val="000000"/>
                <w:kern w:val="2"/>
                <w:sz w:val="21"/>
                <w:szCs w:val="24"/>
                <w:vertAlign w:val="baseline"/>
                <w:lang w:val="en-US" w:eastAsia="zh-CN" w:bidi="ar-SA"/>
              </w:rPr>
            </w:pPr>
            <w:r>
              <w:rPr>
                <w:rFonts w:hint="eastAsia" w:ascii="Times New Roman" w:hAnsi="Times New Roman" w:eastAsia="宋体"/>
                <w:color w:val="000000"/>
                <w:vertAlign w:val="baseline"/>
                <w:lang w:val="en-US" w:eastAsia="zh-CN"/>
              </w:rPr>
              <w:t>项目3：饼图操作</w:t>
            </w:r>
          </w:p>
        </w:tc>
        <w:tc>
          <w:tcPr>
            <w:tcW w:w="5986" w:type="dxa"/>
            <w:tcBorders>
              <w:tl2br w:val="nil"/>
              <w:tr2bl w:val="nil"/>
            </w:tcBorders>
            <w:vAlign w:val="center"/>
          </w:tcPr>
          <w:p>
            <w:pPr>
              <w:rPr>
                <w:rFonts w:hint="eastAsia" w:ascii="Times New Roman" w:hAnsi="Times New Roman" w:eastAsia="宋体" w:cstheme="minorBidi"/>
                <w:color w:val="000000"/>
                <w:kern w:val="2"/>
                <w:sz w:val="21"/>
                <w:szCs w:val="24"/>
                <w:vertAlign w:val="baseline"/>
                <w:lang w:val="en-US" w:eastAsia="zh-CN" w:bidi="ar-SA"/>
              </w:rPr>
            </w:pPr>
            <w:r>
              <w:rPr>
                <w:rFonts w:hint="eastAsia" w:ascii="Times New Roman" w:hAnsi="Times New Roman" w:eastAsia="宋体"/>
                <w:color w:val="000000"/>
                <w:vertAlign w:val="baseline"/>
                <w:lang w:val="en-US" w:eastAsia="zh-CN"/>
              </w:rPr>
              <w:t>能掌握饼图内置参数，并使用pyecharts绘制各类型饼图</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36" w:type="dxa"/>
            <w:tcBorders>
              <w:tl2br w:val="nil"/>
              <w:tr2bl w:val="nil"/>
            </w:tcBorders>
            <w:vAlign w:val="center"/>
          </w:tcPr>
          <w:p>
            <w:pPr>
              <w:rPr>
                <w:rFonts w:hint="eastAsia" w:ascii="Times New Roman" w:hAnsi="Times New Roman" w:eastAsia="宋体" w:cstheme="minorBidi"/>
                <w:color w:val="000000"/>
                <w:kern w:val="2"/>
                <w:sz w:val="21"/>
                <w:szCs w:val="24"/>
                <w:vertAlign w:val="baseline"/>
                <w:lang w:val="en-US" w:eastAsia="zh-CN" w:bidi="ar-SA"/>
              </w:rPr>
            </w:pPr>
            <w:r>
              <w:rPr>
                <w:rFonts w:hint="eastAsia" w:ascii="Times New Roman" w:hAnsi="Times New Roman" w:eastAsia="宋体"/>
                <w:color w:val="000000"/>
                <w:vertAlign w:val="baseline"/>
                <w:lang w:val="en-US" w:eastAsia="zh-CN"/>
              </w:rPr>
              <w:t>项目4：雷达图</w:t>
            </w:r>
          </w:p>
        </w:tc>
        <w:tc>
          <w:tcPr>
            <w:tcW w:w="5986" w:type="dxa"/>
            <w:tcBorders>
              <w:tl2br w:val="nil"/>
              <w:tr2bl w:val="nil"/>
            </w:tcBorders>
            <w:vAlign w:val="center"/>
          </w:tcPr>
          <w:p>
            <w:pPr>
              <w:rPr>
                <w:rFonts w:hint="eastAsia" w:ascii="Times New Roman" w:hAnsi="Times New Roman" w:eastAsia="宋体" w:cstheme="minorBidi"/>
                <w:color w:val="000000"/>
                <w:kern w:val="2"/>
                <w:sz w:val="21"/>
                <w:szCs w:val="24"/>
                <w:vertAlign w:val="baseline"/>
                <w:lang w:val="en-US" w:eastAsia="zh-CN" w:bidi="ar-SA"/>
              </w:rPr>
            </w:pPr>
            <w:r>
              <w:rPr>
                <w:rFonts w:hint="eastAsia" w:ascii="Times New Roman" w:hAnsi="Times New Roman" w:eastAsia="宋体"/>
                <w:color w:val="000000"/>
                <w:vertAlign w:val="baseline"/>
                <w:lang w:val="en-US" w:eastAsia="zh-CN"/>
              </w:rPr>
              <w:t>能掌握雷达图的制作方法，雷达图的表示内容</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36" w:type="dxa"/>
            <w:tcBorders>
              <w:tl2br w:val="nil"/>
              <w:tr2bl w:val="nil"/>
            </w:tcBorders>
            <w:vAlign w:val="center"/>
          </w:tcPr>
          <w:p>
            <w:pPr>
              <w:rPr>
                <w:rFonts w:hint="eastAsia" w:ascii="Times New Roman" w:hAnsi="Times New Roman" w:eastAsia="宋体" w:cstheme="minorBidi"/>
                <w:color w:val="000000"/>
                <w:kern w:val="2"/>
                <w:sz w:val="21"/>
                <w:szCs w:val="24"/>
                <w:vertAlign w:val="baseline"/>
                <w:lang w:val="en-US" w:eastAsia="zh-CN" w:bidi="ar-SA"/>
              </w:rPr>
            </w:pPr>
            <w:r>
              <w:rPr>
                <w:rFonts w:hint="eastAsia" w:ascii="Times New Roman" w:hAnsi="Times New Roman" w:eastAsia="宋体"/>
                <w:color w:val="000000"/>
                <w:vertAlign w:val="baseline"/>
                <w:lang w:val="en-US" w:eastAsia="zh-CN"/>
              </w:rPr>
              <w:t>项目5：线图</w:t>
            </w:r>
          </w:p>
        </w:tc>
        <w:tc>
          <w:tcPr>
            <w:tcW w:w="5986" w:type="dxa"/>
            <w:tcBorders>
              <w:tl2br w:val="nil"/>
              <w:tr2bl w:val="nil"/>
            </w:tcBorders>
            <w:vAlign w:val="center"/>
          </w:tcPr>
          <w:p>
            <w:pPr>
              <w:rPr>
                <w:rFonts w:hint="eastAsia" w:ascii="Times New Roman" w:hAnsi="Times New Roman" w:eastAsia="宋体" w:cstheme="minorBidi"/>
                <w:color w:val="000000"/>
                <w:kern w:val="2"/>
                <w:sz w:val="21"/>
                <w:szCs w:val="24"/>
                <w:vertAlign w:val="baseline"/>
                <w:lang w:val="en-US" w:eastAsia="zh-CN" w:bidi="ar-SA"/>
              </w:rPr>
            </w:pPr>
            <w:r>
              <w:rPr>
                <w:rFonts w:hint="eastAsia" w:ascii="Times New Roman" w:hAnsi="Times New Roman" w:eastAsia="宋体"/>
                <w:color w:val="000000"/>
                <w:vertAlign w:val="baseline"/>
                <w:lang w:val="en-US" w:eastAsia="zh-CN"/>
              </w:rPr>
              <w:t>能使用pyecharts绘制线图，阶梯图，设置堆叠、透明度等效果</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36" w:type="dxa"/>
            <w:tcBorders>
              <w:tl2br w:val="nil"/>
              <w:tr2bl w:val="nil"/>
            </w:tcBorders>
            <w:vAlign w:val="center"/>
          </w:tcPr>
          <w:p>
            <w:pPr>
              <w:rPr>
                <w:rFonts w:hint="eastAsia" w:ascii="Times New Roman" w:hAnsi="Times New Roman" w:eastAsia="宋体" w:cstheme="minorBidi"/>
                <w:color w:val="000000"/>
                <w:kern w:val="2"/>
                <w:sz w:val="21"/>
                <w:szCs w:val="24"/>
                <w:vertAlign w:val="baseline"/>
                <w:lang w:val="en-US" w:eastAsia="zh-CN" w:bidi="ar-SA"/>
              </w:rPr>
            </w:pPr>
            <w:r>
              <w:rPr>
                <w:rFonts w:hint="eastAsia" w:ascii="Times New Roman" w:hAnsi="Times New Roman" w:eastAsia="宋体"/>
                <w:color w:val="000000"/>
                <w:vertAlign w:val="baseline"/>
                <w:lang w:val="en-US" w:eastAsia="zh-CN"/>
              </w:rPr>
              <w:t>项目6：散点图</w:t>
            </w:r>
          </w:p>
        </w:tc>
        <w:tc>
          <w:tcPr>
            <w:tcW w:w="5986" w:type="dxa"/>
            <w:tcBorders>
              <w:tl2br w:val="nil"/>
              <w:tr2bl w:val="nil"/>
            </w:tcBorders>
            <w:vAlign w:val="center"/>
          </w:tcPr>
          <w:p>
            <w:pPr>
              <w:rPr>
                <w:rFonts w:hint="eastAsia" w:ascii="Times New Roman" w:hAnsi="Times New Roman" w:eastAsia="宋体" w:cstheme="minorBidi"/>
                <w:color w:val="000000"/>
                <w:kern w:val="2"/>
                <w:sz w:val="21"/>
                <w:szCs w:val="24"/>
                <w:vertAlign w:val="baseline"/>
                <w:lang w:val="en-US" w:eastAsia="zh-CN" w:bidi="ar-SA"/>
              </w:rPr>
            </w:pPr>
            <w:r>
              <w:rPr>
                <w:rFonts w:hint="eastAsia" w:ascii="Times New Roman" w:hAnsi="Times New Roman" w:eastAsia="宋体"/>
                <w:color w:val="000000"/>
                <w:vertAlign w:val="baseline"/>
                <w:lang w:val="en-US" w:eastAsia="zh-CN"/>
              </w:rPr>
              <w:t>能使用pyecharts绘制散点图，掌握visualmap视觉映射组件</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36" w:type="dxa"/>
            <w:tcBorders>
              <w:tl2br w:val="nil"/>
              <w:tr2bl w:val="nil"/>
            </w:tcBorders>
            <w:vAlign w:val="center"/>
          </w:tcPr>
          <w:p>
            <w:pPr>
              <w:rPr>
                <w:rFonts w:hint="eastAsia" w:ascii="Times New Roman" w:hAnsi="Times New Roman" w:eastAsia="宋体" w:cstheme="minorBidi"/>
                <w:color w:val="000000"/>
                <w:kern w:val="2"/>
                <w:sz w:val="21"/>
                <w:szCs w:val="24"/>
                <w:vertAlign w:val="baseline"/>
                <w:lang w:val="en-US" w:eastAsia="zh-CN" w:bidi="ar-SA"/>
              </w:rPr>
            </w:pPr>
            <w:r>
              <w:rPr>
                <w:rFonts w:hint="eastAsia" w:ascii="Times New Roman" w:hAnsi="Times New Roman" w:eastAsia="宋体"/>
                <w:color w:val="000000"/>
                <w:vertAlign w:val="baseline"/>
                <w:lang w:val="en-US" w:eastAsia="zh-CN"/>
              </w:rPr>
              <w:t>项目7：Geo地理坐标系</w:t>
            </w:r>
          </w:p>
        </w:tc>
        <w:tc>
          <w:tcPr>
            <w:tcW w:w="5986" w:type="dxa"/>
            <w:tcBorders>
              <w:tl2br w:val="nil"/>
              <w:tr2bl w:val="nil"/>
            </w:tcBorders>
            <w:vAlign w:val="center"/>
          </w:tcPr>
          <w:p>
            <w:pPr>
              <w:rPr>
                <w:rFonts w:hint="eastAsia" w:ascii="Times New Roman" w:hAnsi="Times New Roman" w:eastAsia="宋体" w:cstheme="minorBidi"/>
                <w:color w:val="000000"/>
                <w:kern w:val="2"/>
                <w:sz w:val="21"/>
                <w:szCs w:val="24"/>
                <w:vertAlign w:val="baseline"/>
                <w:lang w:val="en-US" w:eastAsia="zh-CN" w:bidi="ar-SA"/>
              </w:rPr>
            </w:pPr>
            <w:r>
              <w:rPr>
                <w:rFonts w:hint="eastAsia" w:ascii="Times New Roman" w:hAnsi="Times New Roman" w:eastAsia="宋体"/>
                <w:color w:val="000000"/>
                <w:vertAlign w:val="baseline"/>
                <w:lang w:val="en-US" w:eastAsia="zh-CN"/>
              </w:rPr>
              <w:t>能掌握地理坐标系的通用参数，能绘制Geo的地理坐标系</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36" w:type="dxa"/>
            <w:tcBorders>
              <w:tl2br w:val="nil"/>
              <w:tr2bl w:val="nil"/>
            </w:tcBorders>
            <w:vAlign w:val="center"/>
          </w:tcPr>
          <w:p>
            <w:pPr>
              <w:rPr>
                <w:rFonts w:hint="eastAsia" w:ascii="Times New Roman" w:hAnsi="Times New Roman" w:eastAsia="宋体" w:cstheme="minorBidi"/>
                <w:color w:val="000000"/>
                <w:kern w:val="2"/>
                <w:sz w:val="21"/>
                <w:szCs w:val="24"/>
                <w:vertAlign w:val="baseline"/>
                <w:lang w:val="en-US" w:eastAsia="zh-CN" w:bidi="ar-SA"/>
              </w:rPr>
            </w:pPr>
            <w:r>
              <w:rPr>
                <w:rFonts w:hint="eastAsia" w:ascii="Times New Roman" w:hAnsi="Times New Roman" w:eastAsia="宋体"/>
                <w:color w:val="000000"/>
                <w:vertAlign w:val="baseline"/>
                <w:lang w:val="en-US" w:eastAsia="zh-CN"/>
              </w:rPr>
              <w:t>项目8：文本表示法</w:t>
            </w:r>
          </w:p>
        </w:tc>
        <w:tc>
          <w:tcPr>
            <w:tcW w:w="5986" w:type="dxa"/>
            <w:tcBorders>
              <w:tl2br w:val="nil"/>
              <w:tr2bl w:val="nil"/>
            </w:tcBorders>
            <w:vAlign w:val="center"/>
          </w:tcPr>
          <w:p>
            <w:pPr>
              <w:rPr>
                <w:rFonts w:hint="eastAsia" w:ascii="Times New Roman" w:hAnsi="Times New Roman" w:eastAsia="宋体" w:cstheme="minorBidi"/>
                <w:color w:val="000000"/>
                <w:kern w:val="2"/>
                <w:sz w:val="21"/>
                <w:szCs w:val="24"/>
                <w:vertAlign w:val="baseline"/>
                <w:lang w:val="en-US" w:eastAsia="zh-CN" w:bidi="ar-SA"/>
              </w:rPr>
            </w:pPr>
            <w:r>
              <w:rPr>
                <w:rFonts w:hint="eastAsia" w:ascii="Times New Roman" w:hAnsi="Times New Roman" w:eastAsia="宋体"/>
                <w:color w:val="000000"/>
                <w:vertAlign w:val="baseline"/>
                <w:lang w:val="en-US" w:eastAsia="zh-CN"/>
              </w:rPr>
              <w:t>能快速、准确地从文本中采集处理数据并掌握词云、河流图两种文本可视化方法</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36" w:type="dxa"/>
            <w:tcBorders>
              <w:tl2br w:val="nil"/>
              <w:tr2bl w:val="nil"/>
            </w:tcBorders>
            <w:vAlign w:val="center"/>
          </w:tcPr>
          <w:p>
            <w:pPr>
              <w:rPr>
                <w:rFonts w:hint="eastAsia" w:ascii="Times New Roman" w:hAnsi="Times New Roman" w:eastAsia="宋体" w:cstheme="minorBidi"/>
                <w:color w:val="000000"/>
                <w:kern w:val="2"/>
                <w:sz w:val="21"/>
                <w:szCs w:val="24"/>
                <w:vertAlign w:val="baseline"/>
                <w:lang w:val="en-US" w:eastAsia="zh-CN" w:bidi="ar-SA"/>
              </w:rPr>
            </w:pPr>
            <w:r>
              <w:rPr>
                <w:rFonts w:hint="eastAsia" w:ascii="Times New Roman" w:hAnsi="Times New Roman" w:eastAsia="宋体"/>
                <w:color w:val="000000"/>
                <w:vertAlign w:val="baseline"/>
                <w:lang w:val="en-US" w:eastAsia="zh-CN"/>
              </w:rPr>
              <w:t>项目9：四城市空气质量指数对比分析</w:t>
            </w:r>
          </w:p>
        </w:tc>
        <w:tc>
          <w:tcPr>
            <w:tcW w:w="5986" w:type="dxa"/>
            <w:tcBorders>
              <w:tl2br w:val="nil"/>
              <w:tr2bl w:val="nil"/>
            </w:tcBorders>
            <w:vAlign w:val="center"/>
          </w:tcPr>
          <w:p>
            <w:pPr>
              <w:rPr>
                <w:rFonts w:hint="eastAsia" w:ascii="Times New Roman" w:hAnsi="Times New Roman" w:eastAsia="宋体" w:cstheme="minorBidi"/>
                <w:color w:val="000000"/>
                <w:kern w:val="2"/>
                <w:sz w:val="21"/>
                <w:szCs w:val="24"/>
                <w:vertAlign w:val="baseline"/>
                <w:lang w:val="en-US" w:eastAsia="zh-CN" w:bidi="ar-SA"/>
              </w:rPr>
            </w:pPr>
            <w:r>
              <w:rPr>
                <w:rFonts w:hint="eastAsia" w:ascii="Times New Roman" w:hAnsi="Times New Roman" w:eastAsia="宋体"/>
                <w:color w:val="000000"/>
                <w:vertAlign w:val="baseline"/>
                <w:lang w:val="en-US" w:eastAsia="zh-CN"/>
              </w:rPr>
              <w:t>能采集处理数据，并使用pyecharts做各种统计图表</w:t>
            </w:r>
          </w:p>
        </w:tc>
      </w:tr>
    </w:tbl>
    <w:p>
      <w:pPr>
        <w:keepNext w:val="0"/>
        <w:keepLines w:val="0"/>
        <w:widowControl/>
        <w:numPr>
          <w:ilvl w:val="0"/>
          <w:numId w:val="0"/>
        </w:numPr>
        <w:suppressLineNumbers w:val="0"/>
        <w:tabs>
          <w:tab w:val="left" w:pos="279"/>
        </w:tabs>
        <w:jc w:val="left"/>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3.教学方式与方法</w:t>
      </w:r>
    </w:p>
    <w:p>
      <w:pPr>
        <w:numPr>
          <w:ilvl w:val="0"/>
          <w:numId w:val="0"/>
        </w:numPr>
        <w:ind w:firstLine="420" w:firstLineChars="200"/>
        <w:rPr>
          <w:rFonts w:hint="eastAsia" w:ascii="Times New Roman" w:hAnsi="Times New Roman" w:eastAsia="宋体"/>
          <w:lang w:val="en-US" w:eastAsia="zh-CN"/>
        </w:rPr>
      </w:pPr>
      <w:r>
        <w:rPr>
          <w:rFonts w:hint="eastAsia" w:ascii="Times New Roman" w:hAnsi="Times New Roman" w:eastAsia="宋体"/>
          <w:lang w:val="en-US" w:eastAsia="zh-CN"/>
        </w:rPr>
        <w:t>应用型本科院校工科学生教学，应以新工科建设思想和工程认证理念为引领，为学生构建良好的教学环境，采用合理有效的教学方法，教学过程中应用情绪唤醒，提出一种培养学生综合能力的教学方法，如图1所示。该方法中，合理有效的教学方法是外因，适时的情绪唤醒是内因。在培养学生的过程中，合理有效的教学方法提供学生实现学习目标的外部条件，适时的情绪唤醒激发学生的学习兴趣及其主观能动性保证实现课程的培养目标。</w:t>
      </w:r>
    </w:p>
    <w:p>
      <w:pPr>
        <w:numPr>
          <w:ilvl w:val="0"/>
          <w:numId w:val="0"/>
        </w:numPr>
        <w:ind w:firstLine="420" w:firstLineChars="200"/>
        <w:jc w:val="center"/>
        <w:rPr>
          <w:rFonts w:ascii="Times New Roman" w:hAnsi="Times New Roman" w:eastAsia="宋体"/>
          <w:sz w:val="21"/>
        </w:rPr>
      </w:pPr>
      <w:r>
        <w:rPr>
          <w:rFonts w:ascii="Times New Roman" w:hAnsi="Times New Roman" w:eastAsia="宋体"/>
          <w:sz w:val="21"/>
        </w:rPr>
        <w:drawing>
          <wp:inline distT="0" distB="0" distL="114300" distR="114300">
            <wp:extent cx="2419350" cy="2261870"/>
            <wp:effectExtent l="0" t="0" r="0" b="5080"/>
            <wp:docPr id="4" name="ECB019B1-382A-4266-B25C-5B523AA43C14-1" descr="C:/Users/未央/AppData/Local/Temp/wps.VLJjOt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1" descr="C:/Users/未央/AppData/Local/Temp/wps.VLJjOtwps"/>
                    <pic:cNvPicPr>
                      <a:picLocks noChangeAspect="1"/>
                    </pic:cNvPicPr>
                  </pic:nvPicPr>
                  <pic:blipFill>
                    <a:blip r:embed="rId5"/>
                    <a:srcRect l="8656" t="10061" r="5330" b="5985"/>
                    <a:stretch>
                      <a:fillRect/>
                    </a:stretch>
                  </pic:blipFill>
                  <pic:spPr>
                    <a:xfrm>
                      <a:off x="0" y="0"/>
                      <a:ext cx="2419350" cy="2261870"/>
                    </a:xfrm>
                    <a:prstGeom prst="rect">
                      <a:avLst/>
                    </a:prstGeom>
                  </pic:spPr>
                </pic:pic>
              </a:graphicData>
            </a:graphic>
          </wp:inline>
        </w:drawing>
      </w:r>
    </w:p>
    <w:p>
      <w:pPr>
        <w:spacing w:line="360" w:lineRule="auto"/>
        <w:ind w:firstLine="632" w:firstLineChars="300"/>
        <w:jc w:val="center"/>
        <w:rPr>
          <w:rFonts w:hint="default" w:ascii="Times New Roman" w:hAnsi="楷体" w:eastAsia="楷体" w:cs="Times New Roman"/>
          <w:b/>
          <w:bCs/>
          <w:szCs w:val="21"/>
          <w:lang w:val="en-US" w:eastAsia="zh-CN"/>
        </w:rPr>
      </w:pPr>
      <w:r>
        <w:rPr>
          <w:rFonts w:hint="eastAsia" w:ascii="Times New Roman" w:hAnsi="楷体" w:eastAsia="楷体" w:cs="Times New Roman"/>
          <w:b/>
          <w:bCs/>
          <w:szCs w:val="21"/>
          <w:lang w:val="en-US" w:eastAsia="zh-CN"/>
        </w:rPr>
        <w:t>图1 以学生为中心的课堂教学方法</w:t>
      </w:r>
    </w:p>
    <w:p>
      <w:pPr>
        <w:keepNext w:val="0"/>
        <w:keepLines w:val="0"/>
        <w:widowControl/>
        <w:numPr>
          <w:ilvl w:val="0"/>
          <w:numId w:val="0"/>
        </w:numPr>
        <w:suppressLineNumbers w:val="0"/>
        <w:tabs>
          <w:tab w:val="left" w:pos="279"/>
        </w:tabs>
        <w:jc w:val="left"/>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 xml:space="preserve"> 3.1构建良好的教学环境</w:t>
      </w:r>
    </w:p>
    <w:p>
      <w:pPr>
        <w:widowControl w:val="0"/>
        <w:numPr>
          <w:ilvl w:val="0"/>
          <w:numId w:val="0"/>
        </w:numPr>
        <w:ind w:firstLine="420" w:firstLineChars="200"/>
        <w:jc w:val="both"/>
        <w:rPr>
          <w:rFonts w:hint="default" w:ascii="Times New Roman" w:hAnsi="Times New Roman" w:eastAsia="宋体"/>
          <w:sz w:val="21"/>
          <w:lang w:val="en-US" w:eastAsia="zh-CN"/>
        </w:rPr>
      </w:pPr>
      <w:r>
        <w:rPr>
          <w:rFonts w:hint="eastAsia" w:ascii="Times New Roman" w:hAnsi="Times New Roman" w:eastAsia="宋体"/>
          <w:color w:val="auto"/>
          <w:sz w:val="21"/>
          <w:lang w:val="en-US" w:eastAsia="zh-CN"/>
        </w:rPr>
        <w:t>良好的教学环境对学生成长发展至关重要，主要从下面3个方面</w:t>
      </w:r>
      <w:r>
        <w:rPr>
          <w:rFonts w:hint="default" w:ascii="Times New Roman" w:hAnsi="Times New Roman" w:eastAsia="宋体"/>
          <w:color w:val="auto"/>
          <w:sz w:val="21"/>
          <w:lang w:val="en-US" w:eastAsia="zh-CN"/>
        </w:rPr>
        <w:t>构</w:t>
      </w:r>
      <w:r>
        <w:rPr>
          <w:rFonts w:hint="eastAsia" w:ascii="Times New Roman" w:hAnsi="Times New Roman" w:eastAsia="宋体"/>
          <w:color w:val="auto"/>
          <w:sz w:val="21"/>
          <w:lang w:val="en-US" w:eastAsia="zh-CN"/>
        </w:rPr>
        <w:t>建</w:t>
      </w:r>
      <w:r>
        <w:rPr>
          <w:rFonts w:hint="default" w:ascii="Times New Roman" w:hAnsi="Times New Roman" w:eastAsia="宋体"/>
          <w:color w:val="auto"/>
          <w:sz w:val="21"/>
          <w:lang w:val="en-US" w:eastAsia="zh-CN"/>
        </w:rPr>
        <w:t>。</w:t>
      </w:r>
      <w:r>
        <w:rPr>
          <w:rFonts w:hint="default" w:ascii="Times New Roman" w:hAnsi="Times New Roman" w:eastAsia="宋体"/>
          <w:sz w:val="21"/>
          <w:lang w:val="en-US" w:eastAsia="zh-CN"/>
        </w:rPr>
        <w:t>首先</w:t>
      </w:r>
      <w:r>
        <w:rPr>
          <w:rFonts w:hint="eastAsia" w:ascii="Times New Roman" w:hAnsi="Times New Roman" w:eastAsia="宋体"/>
          <w:sz w:val="21"/>
          <w:lang w:val="en-US" w:eastAsia="zh-CN"/>
        </w:rPr>
        <w:t>，</w:t>
      </w:r>
      <w:r>
        <w:rPr>
          <w:rFonts w:hint="default" w:ascii="Times New Roman" w:hAnsi="Times New Roman" w:eastAsia="宋体"/>
          <w:sz w:val="21"/>
          <w:lang w:val="en-US" w:eastAsia="zh-CN"/>
        </w:rPr>
        <w:t>积极开展课程思政。</w:t>
      </w:r>
      <w:r>
        <w:rPr>
          <w:rFonts w:hint="eastAsia" w:ascii="Times New Roman" w:hAnsi="Times New Roman" w:eastAsia="宋体"/>
          <w:sz w:val="21"/>
          <w:lang w:val="en-US" w:eastAsia="zh-CN"/>
        </w:rPr>
        <w:t>在教学的过程中有意、有机、有效地融入优秀中华传统文化，</w:t>
      </w:r>
      <w:r>
        <w:rPr>
          <w:rFonts w:hint="eastAsia" w:ascii="Times New Roman" w:hAnsi="Times New Roman" w:eastAsia="宋体"/>
          <w:color w:val="auto"/>
          <w:sz w:val="21"/>
          <w:lang w:val="en-US" w:eastAsia="zh-CN"/>
        </w:rPr>
        <w:t>强化社会主义意识形态建设，提炼蕴含的文化基因，对学生进行思想政治教育。</w:t>
      </w:r>
      <w:r>
        <w:rPr>
          <w:rFonts w:hint="eastAsia" w:ascii="Times New Roman" w:hAnsi="Times New Roman" w:eastAsia="宋体"/>
          <w:sz w:val="21"/>
          <w:lang w:val="en-US" w:eastAsia="zh-CN"/>
        </w:rPr>
        <w:t>在“润物细无声”的知识学习中，激发学生的爱国情操，培养学生对国家民族的责任感。做到学生的专业能力提升与价值引领同步完成，全面</w:t>
      </w:r>
      <w:r>
        <w:rPr>
          <w:rFonts w:hint="eastAsia" w:ascii="Times New Roman" w:hAnsi="Times New Roman" w:eastAsia="宋体"/>
          <w:color w:val="auto"/>
          <w:sz w:val="21"/>
          <w:lang w:val="en-US" w:eastAsia="zh-CN"/>
        </w:rPr>
        <w:t>提高学生的培养质量。</w:t>
      </w:r>
      <w:r>
        <w:rPr>
          <w:rFonts w:hint="default" w:ascii="Times New Roman" w:hAnsi="Times New Roman" w:eastAsia="宋体"/>
          <w:sz w:val="21"/>
          <w:lang w:val="en-US" w:eastAsia="zh-CN"/>
        </w:rPr>
        <w:t>其次，</w:t>
      </w:r>
      <w:r>
        <w:rPr>
          <w:rFonts w:hint="eastAsia" w:ascii="Times New Roman" w:hAnsi="Times New Roman" w:eastAsia="宋体"/>
          <w:sz w:val="21"/>
          <w:lang w:val="en-US" w:eastAsia="zh-CN"/>
        </w:rPr>
        <w:t>培养良好的师生关系</w:t>
      </w:r>
      <w:r>
        <w:rPr>
          <w:rFonts w:hint="default" w:ascii="Times New Roman" w:hAnsi="Times New Roman" w:eastAsia="宋体"/>
          <w:sz w:val="21"/>
          <w:lang w:val="en-US" w:eastAsia="zh-CN"/>
        </w:rPr>
        <w:t>。</w:t>
      </w:r>
      <w:r>
        <w:rPr>
          <w:rFonts w:hint="eastAsia" w:ascii="Times New Roman" w:hAnsi="Times New Roman" w:eastAsia="宋体"/>
          <w:sz w:val="21"/>
          <w:lang w:val="en-US" w:eastAsia="zh-CN"/>
        </w:rPr>
        <w:t>现阶段的大学生具有个性更鲜明，自我意识更强</w:t>
      </w:r>
      <w:r>
        <w:rPr>
          <w:rFonts w:hint="eastAsia" w:ascii="Times New Roman" w:hAnsi="Times New Roman" w:eastAsia="宋体"/>
          <w:sz w:val="21"/>
          <w:szCs w:val="21"/>
          <w:lang w:val="en-US" w:eastAsia="zh-CN"/>
        </w:rPr>
        <w:t>，</w:t>
      </w:r>
      <w:r>
        <w:rPr>
          <w:rFonts w:hint="eastAsia" w:ascii="Times New Roman" w:hAnsi="Times New Roman" w:eastAsia="宋体" w:cs="Arial"/>
          <w:i w:val="0"/>
          <w:iCs w:val="0"/>
          <w:caps w:val="0"/>
          <w:color w:val="323232"/>
          <w:spacing w:val="0"/>
          <w:sz w:val="21"/>
          <w:szCs w:val="21"/>
          <w:shd w:val="clear" w:fill="FFFFFF"/>
        </w:rPr>
        <w:t>知识思想多元化</w:t>
      </w:r>
      <w:r>
        <w:rPr>
          <w:rFonts w:hint="eastAsia" w:ascii="Times New Roman" w:hAnsi="Times New Roman" w:eastAsia="宋体" w:cs="Arial"/>
          <w:i w:val="0"/>
          <w:iCs w:val="0"/>
          <w:caps w:val="0"/>
          <w:color w:val="323232"/>
          <w:spacing w:val="0"/>
          <w:sz w:val="21"/>
          <w:szCs w:val="21"/>
          <w:shd w:val="clear" w:fill="FFFFFF"/>
          <w:lang w:eastAsia="zh-CN"/>
        </w:rPr>
        <w:t>，</w:t>
      </w:r>
      <w:r>
        <w:rPr>
          <w:rFonts w:hint="eastAsia" w:ascii="Times New Roman" w:hAnsi="Times New Roman" w:eastAsia="宋体" w:cs="Arial"/>
          <w:i w:val="0"/>
          <w:iCs w:val="0"/>
          <w:caps w:val="0"/>
          <w:color w:val="323232"/>
          <w:spacing w:val="0"/>
          <w:sz w:val="21"/>
          <w:szCs w:val="21"/>
          <w:shd w:val="clear" w:fill="FFFFFF"/>
          <w:lang w:val="en-US" w:eastAsia="zh-CN"/>
        </w:rPr>
        <w:t>但</w:t>
      </w:r>
      <w:r>
        <w:rPr>
          <w:rFonts w:hint="eastAsia" w:ascii="Times New Roman" w:hAnsi="Times New Roman" w:eastAsia="宋体" w:cs="Arial"/>
          <w:i w:val="0"/>
          <w:iCs w:val="0"/>
          <w:caps w:val="0"/>
          <w:color w:val="323232"/>
          <w:spacing w:val="0"/>
          <w:sz w:val="21"/>
          <w:szCs w:val="21"/>
          <w:shd w:val="clear" w:fill="FFFFFF"/>
          <w:lang w:eastAsia="zh-CN"/>
        </w:rPr>
        <w:t>自我认识不足，</w:t>
      </w:r>
      <w:r>
        <w:rPr>
          <w:rFonts w:hint="eastAsia" w:ascii="Times New Roman" w:hAnsi="Times New Roman" w:eastAsia="宋体" w:cs="Arial"/>
          <w:i w:val="0"/>
          <w:iCs w:val="0"/>
          <w:caps w:val="0"/>
          <w:color w:val="323232"/>
          <w:spacing w:val="0"/>
          <w:sz w:val="21"/>
          <w:szCs w:val="21"/>
          <w:shd w:val="clear" w:fill="FFFFFF"/>
          <w:lang w:val="en-US" w:eastAsia="zh-CN"/>
        </w:rPr>
        <w:t>对教师尊重较少，</w:t>
      </w:r>
      <w:r>
        <w:rPr>
          <w:rFonts w:hint="eastAsia" w:ascii="Times New Roman" w:hAnsi="Times New Roman" w:eastAsia="宋体" w:cs="Arial"/>
          <w:i w:val="0"/>
          <w:iCs w:val="0"/>
          <w:caps w:val="0"/>
          <w:color w:val="323232"/>
          <w:spacing w:val="0"/>
          <w:sz w:val="21"/>
          <w:szCs w:val="21"/>
          <w:shd w:val="clear" w:fill="FFFFFF"/>
          <w:lang w:eastAsia="zh-CN"/>
        </w:rPr>
        <w:t>责任意识薄弱，抗挫折能力较弱</w:t>
      </w:r>
      <w:r>
        <w:rPr>
          <w:rFonts w:hint="default" w:ascii="Times New Roman" w:hAnsi="Times New Roman" w:eastAsia="宋体"/>
          <w:sz w:val="21"/>
          <w:lang w:val="en-US" w:eastAsia="zh-CN"/>
        </w:rPr>
        <w:t>等特点。</w:t>
      </w:r>
      <w:r>
        <w:rPr>
          <w:rFonts w:hint="eastAsia" w:ascii="Times New Roman" w:hAnsi="Times New Roman" w:eastAsia="宋体"/>
          <w:sz w:val="21"/>
          <w:lang w:val="en-US" w:eastAsia="zh-CN"/>
        </w:rPr>
        <w:t>教学过程中需要结合他们的个性需求，采用新思想、新策略、新方法开展教学工作，真诚相待，充分</w:t>
      </w:r>
      <w:r>
        <w:rPr>
          <w:rFonts w:hint="default" w:ascii="Times New Roman" w:hAnsi="Times New Roman" w:eastAsia="宋体"/>
          <w:sz w:val="21"/>
          <w:lang w:val="en-US" w:eastAsia="zh-CN"/>
        </w:rPr>
        <w:t>尊重</w:t>
      </w:r>
      <w:r>
        <w:rPr>
          <w:rFonts w:hint="eastAsia" w:ascii="Times New Roman" w:hAnsi="Times New Roman" w:eastAsia="宋体"/>
          <w:sz w:val="21"/>
          <w:lang w:val="en-US" w:eastAsia="zh-CN"/>
        </w:rPr>
        <w:t>，</w:t>
      </w:r>
      <w:r>
        <w:rPr>
          <w:rFonts w:hint="default" w:ascii="Times New Roman" w:hAnsi="Times New Roman" w:eastAsia="宋体"/>
          <w:sz w:val="21"/>
          <w:lang w:val="en-US" w:eastAsia="zh-CN"/>
        </w:rPr>
        <w:t>培养</w:t>
      </w:r>
      <w:r>
        <w:rPr>
          <w:rFonts w:hint="eastAsia" w:ascii="Times New Roman" w:hAnsi="Times New Roman" w:eastAsia="宋体"/>
          <w:sz w:val="21"/>
          <w:lang w:val="en-US" w:eastAsia="zh-CN"/>
        </w:rPr>
        <w:t>学习上</w:t>
      </w:r>
      <w:r>
        <w:rPr>
          <w:rFonts w:hint="default" w:ascii="Times New Roman" w:hAnsi="Times New Roman" w:eastAsia="宋体"/>
          <w:sz w:val="21"/>
          <w:lang w:val="en-US" w:eastAsia="zh-CN"/>
        </w:rPr>
        <w:t>师生、生活中朋友的良好师生关系，</w:t>
      </w:r>
      <w:r>
        <w:rPr>
          <w:rFonts w:hint="eastAsia" w:ascii="Times New Roman" w:hAnsi="Times New Roman" w:eastAsia="宋体"/>
          <w:sz w:val="21"/>
          <w:lang w:val="en-US" w:eastAsia="zh-CN"/>
        </w:rPr>
        <w:t>增加学生对教师的尊重，建立</w:t>
      </w:r>
      <w:r>
        <w:rPr>
          <w:rFonts w:hint="default" w:ascii="Times New Roman" w:hAnsi="Times New Roman" w:eastAsia="宋体"/>
          <w:sz w:val="21"/>
          <w:lang w:val="en-US" w:eastAsia="zh-CN"/>
        </w:rPr>
        <w:t>学生</w:t>
      </w:r>
      <w:r>
        <w:rPr>
          <w:rFonts w:hint="eastAsia" w:ascii="Times New Roman" w:hAnsi="Times New Roman" w:eastAsia="宋体"/>
          <w:sz w:val="21"/>
          <w:lang w:val="en-US" w:eastAsia="zh-CN"/>
        </w:rPr>
        <w:t>对课堂和教师</w:t>
      </w:r>
      <w:r>
        <w:rPr>
          <w:rFonts w:hint="default" w:ascii="Times New Roman" w:hAnsi="Times New Roman" w:eastAsia="宋体"/>
          <w:sz w:val="21"/>
          <w:lang w:val="en-US" w:eastAsia="zh-CN"/>
        </w:rPr>
        <w:t>的认同感和归属感。最后，采取合理</w:t>
      </w:r>
      <w:r>
        <w:rPr>
          <w:rFonts w:hint="eastAsia" w:ascii="Times New Roman" w:hAnsi="Times New Roman" w:eastAsia="宋体"/>
          <w:sz w:val="21"/>
          <w:lang w:val="en-US" w:eastAsia="zh-CN"/>
        </w:rPr>
        <w:t>有效</w:t>
      </w:r>
      <w:r>
        <w:rPr>
          <w:rFonts w:hint="default" w:ascii="Times New Roman" w:hAnsi="Times New Roman" w:eastAsia="宋体"/>
          <w:sz w:val="21"/>
          <w:lang w:val="en-US" w:eastAsia="zh-CN"/>
        </w:rPr>
        <w:t>的教学方法</w:t>
      </w:r>
      <w:r>
        <w:rPr>
          <w:rFonts w:hint="eastAsia" w:ascii="Times New Roman" w:hAnsi="Times New Roman" w:eastAsia="宋体"/>
          <w:sz w:val="21"/>
          <w:lang w:val="en-US" w:eastAsia="zh-CN"/>
        </w:rPr>
        <w:t>。十年树木百年树人，对于学生，提出负责任的为人成长要求，时常鼓励良好的成长型学习，必要时</w:t>
      </w:r>
      <w:r>
        <w:rPr>
          <w:rFonts w:hint="default" w:ascii="Times New Roman" w:hAnsi="Times New Roman" w:eastAsia="宋体"/>
          <w:sz w:val="21"/>
          <w:lang w:val="en-US" w:eastAsia="zh-CN"/>
        </w:rPr>
        <w:t>给予</w:t>
      </w:r>
      <w:r>
        <w:rPr>
          <w:rFonts w:hint="eastAsia" w:ascii="Times New Roman" w:hAnsi="Times New Roman" w:eastAsia="宋体"/>
          <w:sz w:val="21"/>
          <w:lang w:val="en-US" w:eastAsia="zh-CN"/>
        </w:rPr>
        <w:t>适当</w:t>
      </w:r>
      <w:r>
        <w:rPr>
          <w:rFonts w:hint="default" w:ascii="Times New Roman" w:hAnsi="Times New Roman" w:eastAsia="宋体"/>
          <w:sz w:val="21"/>
          <w:lang w:val="en-US" w:eastAsia="zh-CN"/>
        </w:rPr>
        <w:t>的批评等多措并举</w:t>
      </w:r>
      <w:r>
        <w:rPr>
          <w:rFonts w:hint="eastAsia" w:ascii="Times New Roman" w:hAnsi="Times New Roman" w:eastAsia="宋体"/>
          <w:sz w:val="21"/>
          <w:lang w:val="en-US" w:eastAsia="zh-CN"/>
        </w:rPr>
        <w:t>的教学</w:t>
      </w:r>
      <w:r>
        <w:rPr>
          <w:rFonts w:hint="default" w:ascii="Times New Roman" w:hAnsi="Times New Roman" w:eastAsia="宋体"/>
          <w:sz w:val="21"/>
          <w:lang w:val="en-US" w:eastAsia="zh-CN"/>
        </w:rPr>
        <w:t>。</w:t>
      </w:r>
      <w:r>
        <w:rPr>
          <w:rFonts w:hint="eastAsia" w:ascii="Times New Roman" w:hAnsi="Times New Roman" w:eastAsia="宋体"/>
          <w:sz w:val="21"/>
          <w:lang w:val="en-US" w:eastAsia="zh-CN"/>
        </w:rPr>
        <w:t>最终</w:t>
      </w:r>
      <w:r>
        <w:rPr>
          <w:rFonts w:hint="default" w:ascii="Times New Roman" w:hAnsi="Times New Roman" w:eastAsia="宋体"/>
          <w:sz w:val="21"/>
          <w:lang w:val="en-US" w:eastAsia="zh-CN"/>
        </w:rPr>
        <w:t>会</w:t>
      </w:r>
      <w:r>
        <w:rPr>
          <w:rFonts w:hint="eastAsia" w:ascii="Times New Roman" w:hAnsi="Times New Roman" w:eastAsia="宋体"/>
          <w:sz w:val="21"/>
          <w:lang w:val="en-US" w:eastAsia="zh-CN"/>
        </w:rPr>
        <w:t>在</w:t>
      </w:r>
      <w:r>
        <w:rPr>
          <w:rFonts w:hint="default" w:ascii="Times New Roman" w:hAnsi="Times New Roman" w:eastAsia="宋体"/>
          <w:sz w:val="21"/>
          <w:lang w:val="en-US" w:eastAsia="zh-CN"/>
        </w:rPr>
        <w:t>学生</w:t>
      </w:r>
      <w:r>
        <w:rPr>
          <w:rFonts w:hint="eastAsia" w:ascii="Times New Roman" w:hAnsi="Times New Roman" w:eastAsia="宋体"/>
          <w:sz w:val="21"/>
          <w:lang w:val="en-US" w:eastAsia="zh-CN"/>
        </w:rPr>
        <w:t>间相互</w:t>
      </w:r>
      <w:r>
        <w:rPr>
          <w:rFonts w:hint="default" w:ascii="Times New Roman" w:hAnsi="Times New Roman" w:eastAsia="宋体"/>
          <w:sz w:val="21"/>
          <w:lang w:val="en-US" w:eastAsia="zh-CN"/>
        </w:rPr>
        <w:t>产生</w:t>
      </w:r>
      <w:r>
        <w:rPr>
          <w:rFonts w:hint="eastAsia" w:ascii="Times New Roman" w:hAnsi="Times New Roman" w:eastAsia="宋体"/>
          <w:sz w:val="21"/>
          <w:lang w:val="en-US" w:eastAsia="zh-CN"/>
        </w:rPr>
        <w:t>正向影响，最终</w:t>
      </w:r>
      <w:r>
        <w:rPr>
          <w:rFonts w:hint="default" w:ascii="Times New Roman" w:hAnsi="Times New Roman" w:eastAsia="宋体"/>
          <w:sz w:val="21"/>
          <w:lang w:val="en-US" w:eastAsia="zh-CN"/>
        </w:rPr>
        <w:t>形成良好的教学环境，如图 2 所示。</w:t>
      </w:r>
    </w:p>
    <w:p>
      <w:pPr>
        <w:widowControl w:val="0"/>
        <w:numPr>
          <w:ilvl w:val="0"/>
          <w:numId w:val="0"/>
        </w:numPr>
        <w:jc w:val="center"/>
        <w:rPr>
          <w:rFonts w:hint="default" w:ascii="Times New Roman" w:hAnsi="Times New Roman" w:eastAsia="宋体"/>
          <w:sz w:val="21"/>
          <w:lang w:val="en-US" w:eastAsia="zh-CN"/>
        </w:rPr>
      </w:pPr>
      <w:r>
        <w:rPr>
          <w:rFonts w:hint="default" w:ascii="Times New Roman" w:hAnsi="Times New Roman" w:eastAsia="宋体"/>
          <w:sz w:val="21"/>
          <w:lang w:val="en-US" w:eastAsia="zh-CN"/>
        </w:rPr>
        <w:drawing>
          <wp:inline distT="0" distB="0" distL="114300" distR="114300">
            <wp:extent cx="3410585" cy="1779905"/>
            <wp:effectExtent l="0" t="0" r="18415" b="10795"/>
            <wp:docPr id="2" name="ECB019B1-382A-4266-B25C-5B523AA43C14-2" descr="C:/Users/未央/AppData/Local/Temp/wps.sPNvSq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2" descr="C:/Users/未央/AppData/Local/Temp/wps.sPNvSqwps"/>
                    <pic:cNvPicPr>
                      <a:picLocks noChangeAspect="1"/>
                    </pic:cNvPicPr>
                  </pic:nvPicPr>
                  <pic:blipFill>
                    <a:blip r:embed="rId6"/>
                    <a:srcRect l="6053" t="10234" r="3552" b="6832"/>
                    <a:stretch>
                      <a:fillRect/>
                    </a:stretch>
                  </pic:blipFill>
                  <pic:spPr>
                    <a:xfrm>
                      <a:off x="0" y="0"/>
                      <a:ext cx="3410585" cy="1779905"/>
                    </a:xfrm>
                    <a:prstGeom prst="rect">
                      <a:avLst/>
                    </a:prstGeom>
                  </pic:spPr>
                </pic:pic>
              </a:graphicData>
            </a:graphic>
          </wp:inline>
        </w:drawing>
      </w:r>
    </w:p>
    <w:p>
      <w:pPr>
        <w:spacing w:line="360" w:lineRule="auto"/>
        <w:ind w:firstLine="632" w:firstLineChars="300"/>
        <w:jc w:val="center"/>
        <w:rPr>
          <w:rFonts w:hint="default" w:ascii="Times New Roman" w:hAnsi="楷体" w:eastAsia="楷体" w:cs="Times New Roman"/>
          <w:b/>
          <w:bCs/>
          <w:szCs w:val="21"/>
          <w:lang w:val="en-US" w:eastAsia="zh-CN"/>
        </w:rPr>
      </w:pPr>
      <w:r>
        <w:rPr>
          <w:rFonts w:hint="eastAsia" w:ascii="Times New Roman" w:hAnsi="楷体" w:eastAsia="楷体" w:cs="Times New Roman"/>
          <w:b/>
          <w:bCs/>
          <w:szCs w:val="21"/>
          <w:lang w:val="en-US" w:eastAsia="zh-CN"/>
        </w:rPr>
        <w:t>图2 良好的教学环境</w:t>
      </w:r>
    </w:p>
    <w:p>
      <w:pPr>
        <w:keepNext w:val="0"/>
        <w:keepLines w:val="0"/>
        <w:widowControl/>
        <w:numPr>
          <w:ilvl w:val="0"/>
          <w:numId w:val="0"/>
        </w:numPr>
        <w:suppressLineNumbers w:val="0"/>
        <w:tabs>
          <w:tab w:val="left" w:pos="279"/>
        </w:tabs>
        <w:jc w:val="left"/>
        <w:rPr>
          <w:rFonts w:hint="default"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3</w:t>
      </w:r>
      <w:r>
        <w:rPr>
          <w:rFonts w:hint="default" w:ascii="楷体" w:hAnsi="楷体" w:eastAsia="楷体" w:cs="楷体"/>
          <w:b w:val="0"/>
          <w:bCs w:val="0"/>
          <w:sz w:val="21"/>
          <w:szCs w:val="21"/>
          <w:lang w:val="en-US" w:eastAsia="zh-CN"/>
        </w:rPr>
        <w:t>.2</w:t>
      </w:r>
      <w:r>
        <w:rPr>
          <w:rFonts w:hint="default" w:ascii="楷体" w:hAnsi="楷体" w:eastAsia="楷体" w:cs="楷体"/>
          <w:b w:val="0"/>
          <w:bCs w:val="0"/>
          <w:sz w:val="21"/>
          <w:szCs w:val="21"/>
          <w:lang w:val="en-US" w:eastAsia="zh-CN"/>
        </w:rPr>
        <w:tab/>
      </w:r>
      <w:r>
        <w:rPr>
          <w:rFonts w:hint="default" w:ascii="楷体" w:hAnsi="楷体" w:eastAsia="楷体" w:cs="楷体"/>
          <w:b w:val="0"/>
          <w:bCs w:val="0"/>
          <w:sz w:val="21"/>
          <w:szCs w:val="21"/>
          <w:lang w:val="en-US" w:eastAsia="zh-CN"/>
        </w:rPr>
        <w:t>采用合理有效的教学方法</w:t>
      </w:r>
    </w:p>
    <w:p>
      <w:pPr>
        <w:widowControl w:val="0"/>
        <w:numPr>
          <w:ilvl w:val="0"/>
          <w:numId w:val="0"/>
        </w:numPr>
        <w:ind w:firstLine="420" w:firstLineChars="200"/>
        <w:jc w:val="both"/>
        <w:rPr>
          <w:rFonts w:hint="default" w:ascii="Times New Roman" w:hAnsi="Times New Roman" w:eastAsia="宋体"/>
          <w:sz w:val="21"/>
          <w:lang w:val="en-US" w:eastAsia="zh-CN"/>
        </w:rPr>
      </w:pPr>
      <w:r>
        <w:rPr>
          <w:rFonts w:hint="default" w:ascii="Times New Roman" w:hAnsi="Times New Roman" w:eastAsia="宋体"/>
          <w:color w:val="auto"/>
          <w:sz w:val="21"/>
          <w:lang w:val="en-US" w:eastAsia="zh-CN"/>
        </w:rPr>
        <w:t>教育</w:t>
      </w:r>
      <w:r>
        <w:rPr>
          <w:rFonts w:hint="eastAsia" w:ascii="Times New Roman" w:hAnsi="Times New Roman" w:eastAsia="宋体"/>
          <w:color w:val="auto"/>
          <w:sz w:val="21"/>
          <w:lang w:val="en-US" w:eastAsia="zh-CN"/>
        </w:rPr>
        <w:t>不仅</w:t>
      </w:r>
      <w:r>
        <w:rPr>
          <w:rFonts w:hint="default" w:ascii="Times New Roman" w:hAnsi="Times New Roman" w:eastAsia="宋体"/>
          <w:color w:val="auto"/>
          <w:sz w:val="21"/>
          <w:lang w:val="en-US" w:eastAsia="zh-CN"/>
        </w:rPr>
        <w:t>是科学</w:t>
      </w:r>
      <w:r>
        <w:rPr>
          <w:rFonts w:hint="eastAsia" w:ascii="Times New Roman" w:hAnsi="Times New Roman" w:eastAsia="宋体"/>
          <w:color w:val="auto"/>
          <w:sz w:val="21"/>
          <w:lang w:val="en-US" w:eastAsia="zh-CN"/>
        </w:rPr>
        <w:t>，</w:t>
      </w:r>
      <w:r>
        <w:rPr>
          <w:rFonts w:hint="default" w:ascii="Times New Roman" w:hAnsi="Times New Roman" w:eastAsia="宋体"/>
          <w:color w:val="auto"/>
          <w:sz w:val="21"/>
          <w:lang w:val="en-US" w:eastAsia="zh-CN"/>
        </w:rPr>
        <w:t>更是艺术</w:t>
      </w:r>
      <w:r>
        <w:rPr>
          <w:rFonts w:hint="eastAsia" w:ascii="Times New Roman" w:hAnsi="Times New Roman" w:eastAsia="宋体"/>
          <w:color w:val="auto"/>
          <w:sz w:val="21"/>
          <w:lang w:val="en-US" w:eastAsia="zh-CN"/>
        </w:rPr>
        <w:t>。</w:t>
      </w:r>
      <w:r>
        <w:rPr>
          <w:rFonts w:hint="default" w:ascii="Times New Roman" w:hAnsi="Times New Roman" w:eastAsia="宋体"/>
          <w:sz w:val="21"/>
          <w:lang w:val="en-US" w:eastAsia="zh-CN"/>
        </w:rPr>
        <w:t>对</w:t>
      </w:r>
      <w:r>
        <w:rPr>
          <w:rFonts w:hint="eastAsia" w:ascii="Times New Roman" w:hAnsi="Times New Roman" w:eastAsia="宋体"/>
          <w:sz w:val="21"/>
          <w:lang w:val="en-US" w:eastAsia="zh-CN"/>
        </w:rPr>
        <w:t>教师</w:t>
      </w:r>
      <w:r>
        <w:rPr>
          <w:rFonts w:hint="default" w:ascii="Times New Roman" w:hAnsi="Times New Roman" w:eastAsia="宋体"/>
          <w:sz w:val="21"/>
          <w:lang w:val="en-US" w:eastAsia="zh-CN"/>
        </w:rPr>
        <w:t>来说，教学活动的实施</w:t>
      </w:r>
      <w:r>
        <w:rPr>
          <w:rFonts w:hint="eastAsia" w:ascii="Times New Roman" w:hAnsi="Times New Roman" w:eastAsia="宋体"/>
          <w:sz w:val="21"/>
          <w:lang w:val="en-US" w:eastAsia="zh-CN"/>
        </w:rPr>
        <w:t>需要讲究</w:t>
      </w:r>
      <w:r>
        <w:rPr>
          <w:rFonts w:hint="default" w:ascii="Times New Roman" w:hAnsi="Times New Roman" w:eastAsia="宋体"/>
          <w:sz w:val="21"/>
          <w:lang w:val="en-US" w:eastAsia="zh-CN"/>
        </w:rPr>
        <w:t>方法，更要体现</w:t>
      </w:r>
      <w:r>
        <w:rPr>
          <w:rFonts w:hint="eastAsia" w:ascii="Times New Roman" w:hAnsi="Times New Roman" w:eastAsia="宋体"/>
          <w:sz w:val="21"/>
          <w:lang w:val="en-US" w:eastAsia="zh-CN"/>
        </w:rPr>
        <w:t>教学</w:t>
      </w:r>
      <w:r>
        <w:rPr>
          <w:rFonts w:hint="default" w:ascii="Times New Roman" w:hAnsi="Times New Roman" w:eastAsia="宋体"/>
          <w:sz w:val="21"/>
          <w:lang w:val="en-US" w:eastAsia="zh-CN"/>
        </w:rPr>
        <w:t>艺术。</w:t>
      </w:r>
      <w:r>
        <w:rPr>
          <w:rFonts w:hint="eastAsia" w:ascii="Times New Roman" w:hAnsi="Times New Roman" w:eastAsia="宋体"/>
          <w:sz w:val="21"/>
          <w:lang w:val="en-US" w:eastAsia="zh-CN"/>
        </w:rPr>
        <w:t>例如，在教学的过程中不能仅传授专业知识本身，还要将知识的产生、发展历史及未来发展方向全方位传授给学生，培养学生的综合素质，使得学生掌握的知识是立体的。</w:t>
      </w:r>
      <w:r>
        <w:rPr>
          <w:rFonts w:hint="default" w:ascii="Times New Roman" w:hAnsi="Times New Roman" w:eastAsia="宋体"/>
          <w:color w:val="auto"/>
          <w:sz w:val="21"/>
          <w:lang w:val="en-US" w:eastAsia="zh-CN"/>
        </w:rPr>
        <w:t>工程教育认证</w:t>
      </w:r>
      <w:r>
        <w:rPr>
          <w:rFonts w:hint="eastAsia" w:ascii="Times New Roman" w:hAnsi="Times New Roman" w:eastAsia="宋体"/>
          <w:color w:val="auto"/>
          <w:sz w:val="21"/>
          <w:lang w:val="en-US" w:eastAsia="zh-CN"/>
        </w:rPr>
        <w:t>要求，学生能够利用已掌握的自然基础知识、专业知识解决复杂工程问题。</w:t>
      </w:r>
      <w:r>
        <w:rPr>
          <w:rFonts w:hint="eastAsia" w:ascii="Times New Roman" w:hAnsi="Times New Roman" w:eastAsia="宋体"/>
          <w:sz w:val="21"/>
          <w:lang w:val="en-US" w:eastAsia="zh-CN"/>
        </w:rPr>
        <w:t>因此需要在课堂教学，实验报告，课后作业及课程考核的设计和实施等整个教学的过程中贯彻工程教育认证的思想，才能将学生</w:t>
      </w:r>
      <w:r>
        <w:rPr>
          <w:rFonts w:hint="default" w:ascii="Times New Roman" w:hAnsi="Times New Roman" w:eastAsia="宋体"/>
          <w:sz w:val="21"/>
          <w:lang w:val="en-US" w:eastAsia="zh-CN"/>
        </w:rPr>
        <w:t>培养</w:t>
      </w:r>
      <w:r>
        <w:rPr>
          <w:rFonts w:hint="eastAsia" w:ascii="Times New Roman" w:hAnsi="Times New Roman" w:eastAsia="宋体"/>
          <w:sz w:val="21"/>
          <w:lang w:val="en-US" w:eastAsia="zh-CN"/>
        </w:rPr>
        <w:t>成</w:t>
      </w:r>
      <w:r>
        <w:rPr>
          <w:rFonts w:hint="default" w:ascii="Times New Roman" w:hAnsi="Times New Roman" w:eastAsia="宋体"/>
          <w:sz w:val="21"/>
          <w:lang w:val="en-US" w:eastAsia="zh-CN"/>
        </w:rPr>
        <w:t>合格的具备解决复杂工程问题能力的人才。</w:t>
      </w:r>
    </w:p>
    <w:p>
      <w:pPr>
        <w:widowControl w:val="0"/>
        <w:numPr>
          <w:ilvl w:val="0"/>
          <w:numId w:val="0"/>
        </w:numPr>
        <w:ind w:firstLine="420" w:firstLineChars="200"/>
        <w:jc w:val="both"/>
        <w:rPr>
          <w:rFonts w:hint="default" w:ascii="Times New Roman" w:hAnsi="Times New Roman" w:eastAsia="宋体"/>
          <w:sz w:val="21"/>
          <w:lang w:val="en-US" w:eastAsia="zh-CN"/>
        </w:rPr>
      </w:pPr>
      <w:r>
        <w:rPr>
          <w:rFonts w:hint="eastAsia" w:ascii="Times New Roman" w:hAnsi="Times New Roman" w:eastAsia="宋体"/>
          <w:sz w:val="21"/>
          <w:lang w:val="en-US" w:eastAsia="zh-CN"/>
        </w:rPr>
        <w:t>例如在讲解“复杂数据可视化概述”时，就不能仅仅从技术的角度讲“复杂数据可视化方法”，而要从真实世界与虚拟世界越来越密不可分，带来的高复杂度的高维多元化数据综合讲解为什么要进行复杂数据可视化，以及复杂数据可视化的存在挑战。从而使学生不仅掌握复杂数据可视化的方法，还能立体掌握技术发展历史知识，培养学生的综合素质。</w:t>
      </w:r>
    </w:p>
    <w:p>
      <w:pPr>
        <w:keepNext w:val="0"/>
        <w:keepLines w:val="0"/>
        <w:widowControl/>
        <w:numPr>
          <w:ilvl w:val="0"/>
          <w:numId w:val="0"/>
        </w:numPr>
        <w:suppressLineNumbers w:val="0"/>
        <w:tabs>
          <w:tab w:val="left" w:pos="279"/>
        </w:tabs>
        <w:jc w:val="left"/>
        <w:rPr>
          <w:rFonts w:hint="default"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3</w:t>
      </w:r>
      <w:r>
        <w:rPr>
          <w:rFonts w:hint="default" w:ascii="楷体" w:hAnsi="楷体" w:eastAsia="楷体" w:cs="楷体"/>
          <w:b w:val="0"/>
          <w:bCs w:val="0"/>
          <w:sz w:val="21"/>
          <w:szCs w:val="21"/>
          <w:lang w:val="en-US" w:eastAsia="zh-CN"/>
        </w:rPr>
        <w:t>.</w:t>
      </w:r>
      <w:r>
        <w:rPr>
          <w:rFonts w:hint="eastAsia" w:ascii="楷体" w:hAnsi="楷体" w:eastAsia="楷体" w:cs="楷体"/>
          <w:b w:val="0"/>
          <w:bCs w:val="0"/>
          <w:sz w:val="21"/>
          <w:szCs w:val="21"/>
          <w:lang w:val="en-US" w:eastAsia="zh-CN"/>
        </w:rPr>
        <w:t>3</w:t>
      </w:r>
      <w:r>
        <w:rPr>
          <w:rFonts w:hint="default" w:ascii="楷体" w:hAnsi="楷体" w:eastAsia="楷体" w:cs="楷体"/>
          <w:b w:val="0"/>
          <w:bCs w:val="0"/>
          <w:sz w:val="21"/>
          <w:szCs w:val="21"/>
          <w:lang w:val="en-US" w:eastAsia="zh-CN"/>
        </w:rPr>
        <w:tab/>
      </w:r>
      <w:r>
        <w:rPr>
          <w:rFonts w:hint="eastAsia" w:ascii="楷体" w:hAnsi="楷体" w:eastAsia="楷体" w:cs="楷体"/>
          <w:b w:val="0"/>
          <w:bCs w:val="0"/>
          <w:sz w:val="21"/>
          <w:szCs w:val="21"/>
          <w:lang w:val="en-US" w:eastAsia="zh-CN"/>
        </w:rPr>
        <w:t>实施适时</w:t>
      </w:r>
      <w:r>
        <w:rPr>
          <w:rFonts w:hint="default" w:ascii="楷体" w:hAnsi="楷体" w:eastAsia="楷体" w:cs="楷体"/>
          <w:b w:val="0"/>
          <w:bCs w:val="0"/>
          <w:sz w:val="21"/>
          <w:szCs w:val="21"/>
          <w:lang w:val="en-US" w:eastAsia="zh-CN"/>
        </w:rPr>
        <w:t>的情绪唤醒</w:t>
      </w:r>
    </w:p>
    <w:p>
      <w:pPr>
        <w:widowControl w:val="0"/>
        <w:numPr>
          <w:ilvl w:val="0"/>
          <w:numId w:val="0"/>
        </w:numPr>
        <w:ind w:firstLine="420" w:firstLineChars="200"/>
        <w:jc w:val="both"/>
        <w:rPr>
          <w:rFonts w:hint="default" w:ascii="Times New Roman" w:hAnsi="Times New Roman" w:eastAsia="宋体"/>
          <w:color w:val="auto"/>
          <w:sz w:val="21"/>
          <w:lang w:val="en-US" w:eastAsia="zh-CN"/>
        </w:rPr>
      </w:pPr>
      <w:r>
        <w:rPr>
          <w:rFonts w:hint="eastAsia" w:ascii="Times New Roman" w:hAnsi="Times New Roman" w:eastAsia="宋体"/>
          <w:color w:val="auto"/>
          <w:sz w:val="21"/>
          <w:lang w:val="en-US" w:eastAsia="zh-CN"/>
        </w:rPr>
        <w:t>德国学者帕克让（Pekrun），国内学者董妍、俞国良等均指出，在教学或学习过程中，学生的学业学习、课堂教学与学生各种情绪密切相关</w:t>
      </w:r>
      <w:r>
        <w:rPr>
          <w:rFonts w:hint="eastAsia" w:ascii="Times New Roman" w:hAnsi="Times New Roman" w:eastAsia="宋体"/>
          <w:color w:val="auto"/>
          <w:sz w:val="21"/>
          <w:vertAlign w:val="superscript"/>
          <w:lang w:val="en-US" w:eastAsia="zh-CN"/>
        </w:rPr>
        <w:t>[11-12]</w:t>
      </w:r>
      <w:r>
        <w:rPr>
          <w:rFonts w:hint="eastAsia" w:ascii="Times New Roman" w:hAnsi="Times New Roman" w:eastAsia="宋体"/>
          <w:color w:val="auto"/>
          <w:sz w:val="21"/>
          <w:lang w:val="en-US" w:eastAsia="zh-CN"/>
        </w:rPr>
        <w:t>，为</w:t>
      </w:r>
      <w:r>
        <w:rPr>
          <w:rFonts w:hint="eastAsia" w:ascii="Times New Roman" w:hAnsi="Times New Roman" w:eastAsia="宋体"/>
          <w:lang w:val="en-US" w:eastAsia="zh-CN"/>
        </w:rPr>
        <w:t>激发学生的学习兴趣及其主观能动性，实现课程的培养目标，</w:t>
      </w:r>
      <w:r>
        <w:rPr>
          <w:rFonts w:hint="eastAsia" w:ascii="Times New Roman" w:hAnsi="Times New Roman" w:eastAsia="宋体"/>
          <w:color w:val="auto"/>
          <w:sz w:val="21"/>
          <w:lang w:val="en-US" w:eastAsia="zh-CN"/>
        </w:rPr>
        <w:t>因此在教学过程中需要对学生适时实施情绪唤醒。</w:t>
      </w:r>
    </w:p>
    <w:p>
      <w:pPr>
        <w:widowControl w:val="0"/>
        <w:numPr>
          <w:ilvl w:val="0"/>
          <w:numId w:val="0"/>
        </w:numPr>
        <w:ind w:firstLine="420" w:firstLineChars="200"/>
        <w:jc w:val="both"/>
        <w:rPr>
          <w:rFonts w:hint="default" w:ascii="Times New Roman" w:hAnsi="Times New Roman" w:eastAsia="宋体"/>
          <w:color w:val="auto"/>
          <w:sz w:val="21"/>
          <w:lang w:val="en-US" w:eastAsia="zh-CN"/>
        </w:rPr>
      </w:pPr>
      <w:r>
        <w:rPr>
          <w:rFonts w:hint="eastAsia" w:ascii="Times New Roman" w:hAnsi="Times New Roman" w:eastAsia="宋体"/>
          <w:color w:val="auto"/>
          <w:sz w:val="21"/>
          <w:lang w:val="en-US" w:eastAsia="zh-CN"/>
        </w:rPr>
        <w:t>在课程的教学过程中，根据课程是否需要的实际情况，采用不同的方式多角度、全时段的实施情绪唤醒。在</w:t>
      </w:r>
      <w:r>
        <w:rPr>
          <w:rFonts w:hint="default" w:ascii="Times New Roman" w:hAnsi="Times New Roman" w:eastAsia="宋体"/>
          <w:color w:val="auto"/>
          <w:sz w:val="21"/>
          <w:lang w:val="en-US" w:eastAsia="zh-CN"/>
        </w:rPr>
        <w:t>课堂开始时，</w:t>
      </w:r>
      <w:r>
        <w:rPr>
          <w:rFonts w:hint="eastAsia" w:ascii="Times New Roman" w:hAnsi="Times New Roman" w:eastAsia="宋体"/>
          <w:color w:val="auto"/>
          <w:sz w:val="21"/>
          <w:lang w:val="en-US" w:eastAsia="zh-CN"/>
        </w:rPr>
        <w:t>可通过展示一段小视频或者小故事</w:t>
      </w:r>
      <w:r>
        <w:rPr>
          <w:rFonts w:hint="default" w:ascii="Times New Roman" w:hAnsi="Times New Roman" w:eastAsia="宋体"/>
          <w:color w:val="auto"/>
          <w:sz w:val="21"/>
          <w:lang w:val="en-US" w:eastAsia="zh-CN"/>
        </w:rPr>
        <w:t>实施情绪唤醒</w:t>
      </w:r>
      <w:r>
        <w:rPr>
          <w:rFonts w:hint="eastAsia" w:ascii="Times New Roman" w:hAnsi="Times New Roman" w:eastAsia="宋体"/>
          <w:color w:val="auto"/>
          <w:sz w:val="21"/>
          <w:lang w:val="en-US" w:eastAsia="zh-CN"/>
        </w:rPr>
        <w:t>吸引学生的注意力，让学生快速进入课堂，然后通过师生互动，将学生的注意力及时转移到教师身上，此时再正式进入课程的内容教学，使得师生达到同频共振，调动课堂氛围，奠定课堂教学基础。在课堂进行过半时，学生的注意力会逐步下降，可通过讲些中华传统文化、励志故事、英雄事迹、国际时事等方式实施情绪唤醒吸引学生的注意力。这样即可以</w:t>
      </w:r>
      <w:r>
        <w:rPr>
          <w:rFonts w:hint="eastAsia" w:ascii="Times New Roman" w:hAnsi="Times New Roman" w:eastAsia="宋体"/>
          <w:sz w:val="21"/>
          <w:lang w:val="en-US" w:eastAsia="zh-CN"/>
        </w:rPr>
        <w:t>对学生进行课程思政教育</w:t>
      </w:r>
      <w:r>
        <w:rPr>
          <w:rFonts w:hint="eastAsia" w:ascii="Times New Roman" w:hAnsi="Times New Roman" w:eastAsia="宋体"/>
          <w:color w:val="auto"/>
          <w:sz w:val="21"/>
          <w:lang w:val="en-US" w:eastAsia="zh-CN"/>
        </w:rPr>
        <w:t>，也可以调动学生学习情绪</w:t>
      </w:r>
      <w:r>
        <w:rPr>
          <w:rFonts w:hint="eastAsia" w:ascii="Times New Roman" w:hAnsi="Times New Roman" w:eastAsia="宋体"/>
          <w:sz w:val="21"/>
          <w:lang w:val="en-US" w:eastAsia="zh-CN"/>
        </w:rPr>
        <w:t>，</w:t>
      </w:r>
      <w:r>
        <w:rPr>
          <w:rFonts w:hint="eastAsia" w:ascii="Times New Roman" w:hAnsi="Times New Roman" w:eastAsia="宋体"/>
          <w:color w:val="auto"/>
          <w:sz w:val="21"/>
          <w:lang w:val="en-US" w:eastAsia="zh-CN"/>
        </w:rPr>
        <w:t>保障良好的教学效果。</w:t>
      </w:r>
    </w:p>
    <w:p>
      <w:pPr>
        <w:widowControl w:val="0"/>
        <w:numPr>
          <w:ilvl w:val="0"/>
          <w:numId w:val="0"/>
        </w:numPr>
        <w:ind w:firstLine="420" w:firstLineChars="200"/>
        <w:jc w:val="both"/>
        <w:rPr>
          <w:rFonts w:hint="default" w:ascii="Times New Roman" w:hAnsi="Times New Roman" w:eastAsia="宋体"/>
          <w:color w:val="0000FF"/>
          <w:sz w:val="21"/>
          <w:lang w:val="en-US" w:eastAsia="zh-CN"/>
        </w:rPr>
      </w:pPr>
    </w:p>
    <w:p>
      <w:pPr>
        <w:keepNext w:val="0"/>
        <w:keepLines w:val="0"/>
        <w:widowControl/>
        <w:numPr>
          <w:ilvl w:val="0"/>
          <w:numId w:val="0"/>
        </w:numPr>
        <w:suppressLineNumbers w:val="0"/>
        <w:tabs>
          <w:tab w:val="left" w:pos="279"/>
        </w:tabs>
        <w:jc w:val="left"/>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4.创新课程考核方式</w:t>
      </w:r>
    </w:p>
    <w:p>
      <w:pPr>
        <w:widowControl w:val="0"/>
        <w:numPr>
          <w:ilvl w:val="0"/>
          <w:numId w:val="0"/>
        </w:numPr>
        <w:ind w:firstLine="420" w:firstLineChars="200"/>
        <w:jc w:val="both"/>
        <w:rPr>
          <w:rFonts w:hint="default" w:ascii="Times New Roman" w:hAnsi="Times New Roman" w:eastAsia="宋体"/>
          <w:sz w:val="21"/>
          <w:lang w:val="en-US" w:eastAsia="zh-CN"/>
        </w:rPr>
      </w:pPr>
      <w:r>
        <w:rPr>
          <w:rFonts w:hint="eastAsia" w:ascii="Times New Roman" w:hAnsi="Times New Roman" w:eastAsia="宋体"/>
          <w:sz w:val="21"/>
          <w:lang w:val="en-US" w:eastAsia="zh-CN"/>
        </w:rPr>
        <w:t>传统课程考核</w:t>
      </w:r>
      <w:r>
        <w:rPr>
          <w:rFonts w:hint="default" w:ascii="Times New Roman" w:hAnsi="Times New Roman" w:eastAsia="宋体"/>
          <w:sz w:val="21"/>
          <w:lang w:val="en-US" w:eastAsia="zh-CN"/>
        </w:rPr>
        <w:t>方式主要是</w:t>
      </w:r>
      <w:r>
        <w:rPr>
          <w:rFonts w:hint="eastAsia" w:ascii="Times New Roman" w:hAnsi="Times New Roman" w:eastAsia="宋体"/>
          <w:sz w:val="21"/>
          <w:lang w:val="en-US" w:eastAsia="zh-CN"/>
        </w:rPr>
        <w:t>结合学生在课程学习过程中出勤，可视化实践项目的设计与完成情况作为主要参考依据，最终与可视化课程期末考试成绩综合完成课程考核。该考核方式使得学生只注重项目的最终完成，虽然可以有效锻炼学生的实践动手能力，但是存在难以充分调动学生课程学习积极性的缺点</w:t>
      </w:r>
      <w:r>
        <w:rPr>
          <w:rFonts w:hint="eastAsia" w:ascii="Times New Roman" w:hAnsi="Times New Roman" w:eastAsia="宋体"/>
          <w:sz w:val="21"/>
          <w:vertAlign w:val="superscript"/>
          <w:lang w:val="en-US" w:eastAsia="zh-CN"/>
        </w:rPr>
        <w:t>[13]</w:t>
      </w:r>
      <w:r>
        <w:rPr>
          <w:rFonts w:hint="eastAsia" w:ascii="Times New Roman" w:hAnsi="Times New Roman" w:eastAsia="宋体"/>
          <w:sz w:val="21"/>
          <w:lang w:val="en-US" w:eastAsia="zh-CN"/>
        </w:rPr>
        <w:t>。为了全面践行新工科思想和工程认证理念，在教学的过程中不能只以学生的项目实施结果来判断学习效果</w:t>
      </w:r>
      <w:r>
        <w:rPr>
          <w:rFonts w:hint="eastAsia" w:ascii="Times New Roman" w:hAnsi="Times New Roman" w:eastAsia="宋体"/>
          <w:sz w:val="21"/>
          <w:vertAlign w:val="superscript"/>
          <w:lang w:val="en-US" w:eastAsia="zh-CN"/>
        </w:rPr>
        <w:t>[14]</w:t>
      </w:r>
      <w:r>
        <w:rPr>
          <w:rFonts w:hint="eastAsia" w:ascii="Times New Roman" w:hAnsi="Times New Roman" w:eastAsia="宋体"/>
          <w:sz w:val="21"/>
          <w:lang w:val="en-US" w:eastAsia="zh-CN"/>
        </w:rPr>
        <w:t>，因此提出一种实践性更强、综合性更高的考核体系。</w:t>
      </w:r>
    </w:p>
    <w:p>
      <w:pPr>
        <w:widowControl w:val="0"/>
        <w:numPr>
          <w:ilvl w:val="0"/>
          <w:numId w:val="0"/>
        </w:numPr>
        <w:ind w:firstLine="420" w:firstLineChars="200"/>
        <w:jc w:val="both"/>
        <w:rPr>
          <w:rFonts w:hint="default" w:ascii="Times New Roman" w:hAnsi="Times New Roman" w:eastAsia="宋体"/>
          <w:sz w:val="21"/>
          <w:lang w:val="en-US" w:eastAsia="zh-CN"/>
        </w:rPr>
      </w:pPr>
      <w:r>
        <w:rPr>
          <w:rFonts w:hint="eastAsia" w:ascii="Times New Roman" w:hAnsi="Times New Roman" w:eastAsia="宋体"/>
          <w:sz w:val="21"/>
          <w:lang w:val="en-US" w:eastAsia="zh-CN"/>
        </w:rPr>
        <w:t>该考核体系采用</w:t>
      </w:r>
      <w:r>
        <w:rPr>
          <w:rFonts w:hint="default" w:ascii="Times New Roman" w:hAnsi="Times New Roman" w:eastAsia="宋体"/>
          <w:sz w:val="21"/>
          <w:lang w:val="en-US" w:eastAsia="zh-CN"/>
        </w:rPr>
        <w:t>分组教学</w:t>
      </w:r>
      <w:r>
        <w:rPr>
          <w:rFonts w:hint="eastAsia" w:ascii="Times New Roman" w:hAnsi="Times New Roman" w:eastAsia="宋体"/>
          <w:sz w:val="21"/>
          <w:lang w:val="en-US" w:eastAsia="zh-CN"/>
        </w:rPr>
        <w:t>、</w:t>
      </w:r>
      <w:r>
        <w:rPr>
          <w:rFonts w:hint="default" w:ascii="Times New Roman" w:hAnsi="Times New Roman" w:eastAsia="宋体"/>
          <w:sz w:val="21"/>
          <w:lang w:val="en-US" w:eastAsia="zh-CN"/>
        </w:rPr>
        <w:t>过程化</w:t>
      </w:r>
      <w:r>
        <w:rPr>
          <w:rFonts w:hint="eastAsia" w:ascii="Times New Roman" w:hAnsi="Times New Roman" w:eastAsia="宋体"/>
          <w:sz w:val="21"/>
          <w:lang w:val="en-US" w:eastAsia="zh-CN"/>
        </w:rPr>
        <w:t>考核相结合的综合型</w:t>
      </w:r>
      <w:r>
        <w:rPr>
          <w:rFonts w:hint="default" w:ascii="Times New Roman" w:hAnsi="Times New Roman" w:eastAsia="宋体"/>
          <w:sz w:val="21"/>
          <w:lang w:val="en-US" w:eastAsia="zh-CN"/>
        </w:rPr>
        <w:t>考核方式，</w:t>
      </w:r>
      <w:r>
        <w:rPr>
          <w:rFonts w:hint="eastAsia" w:ascii="Times New Roman" w:hAnsi="Times New Roman" w:eastAsia="宋体"/>
          <w:sz w:val="21"/>
          <w:lang w:val="en-US" w:eastAsia="zh-CN"/>
        </w:rPr>
        <w:t>将课程的过程性评价与总结性评价有机结合起来，避免传统考核方式单一，无法充分调动学生学习积极性等问题。考核主要包括课堂出勤率及表现、小组项目汇报及专题报告、期末考试成绩三个部分，比重分别为10%，50%，40%。课程</w:t>
      </w:r>
      <w:r>
        <w:rPr>
          <w:rFonts w:hint="default" w:ascii="Times New Roman" w:hAnsi="Times New Roman" w:eastAsia="宋体"/>
          <w:sz w:val="21"/>
          <w:lang w:val="en-US" w:eastAsia="zh-CN"/>
        </w:rPr>
        <w:t>考核的具体实施方法</w:t>
      </w:r>
      <w:r>
        <w:rPr>
          <w:rFonts w:hint="eastAsia" w:ascii="Times New Roman" w:hAnsi="Times New Roman" w:eastAsia="宋体"/>
          <w:sz w:val="21"/>
          <w:lang w:val="en-US" w:eastAsia="zh-CN"/>
        </w:rPr>
        <w:t>为</w:t>
      </w:r>
      <w:r>
        <w:rPr>
          <w:rFonts w:hint="default" w:ascii="Times New Roman" w:hAnsi="Times New Roman" w:eastAsia="宋体"/>
          <w:sz w:val="21"/>
          <w:lang w:val="en-US" w:eastAsia="zh-CN"/>
        </w:rPr>
        <w:t>：</w:t>
      </w:r>
    </w:p>
    <w:p>
      <w:pPr>
        <w:widowControl w:val="0"/>
        <w:numPr>
          <w:ilvl w:val="0"/>
          <w:numId w:val="1"/>
        </w:numPr>
        <w:ind w:firstLine="420" w:firstLineChars="200"/>
        <w:jc w:val="both"/>
        <w:rPr>
          <w:rFonts w:hint="default" w:ascii="Times New Roman" w:hAnsi="Times New Roman" w:eastAsia="宋体"/>
          <w:sz w:val="21"/>
          <w:lang w:val="en-US" w:eastAsia="zh-CN"/>
        </w:rPr>
      </w:pPr>
      <w:r>
        <w:rPr>
          <w:rFonts w:hint="default" w:ascii="Times New Roman" w:hAnsi="Times New Roman" w:eastAsia="宋体"/>
          <w:sz w:val="21"/>
          <w:lang w:val="en-US" w:eastAsia="zh-CN"/>
        </w:rPr>
        <w:t>分组教学。</w:t>
      </w:r>
      <w:r>
        <w:rPr>
          <w:rFonts w:hint="eastAsia" w:ascii="Times New Roman" w:hAnsi="Times New Roman" w:eastAsia="宋体"/>
          <w:sz w:val="21"/>
          <w:lang w:val="en-US" w:eastAsia="zh-CN"/>
        </w:rPr>
        <w:t>学生自愿组成学习小组，完成课程专题报告、可视化实践项目等任务。</w:t>
      </w:r>
    </w:p>
    <w:p>
      <w:pPr>
        <w:widowControl w:val="0"/>
        <w:numPr>
          <w:ilvl w:val="0"/>
          <w:numId w:val="0"/>
        </w:numPr>
        <w:jc w:val="both"/>
        <w:rPr>
          <w:rFonts w:hint="default" w:ascii="Times New Roman" w:hAnsi="Times New Roman" w:eastAsia="宋体"/>
          <w:sz w:val="21"/>
          <w:lang w:val="en-US" w:eastAsia="zh-CN"/>
        </w:rPr>
      </w:pPr>
      <w:r>
        <w:rPr>
          <w:rFonts w:hint="default" w:ascii="Times New Roman" w:hAnsi="Times New Roman" w:eastAsia="宋体"/>
          <w:sz w:val="21"/>
          <w:lang w:val="en-US" w:eastAsia="zh-CN"/>
        </w:rPr>
        <w:t>在计算机教学中</w:t>
      </w:r>
      <w:r>
        <w:rPr>
          <w:rFonts w:hint="eastAsia" w:ascii="Times New Roman" w:hAnsi="Times New Roman" w:eastAsia="宋体"/>
          <w:sz w:val="21"/>
          <w:lang w:val="en-US" w:eastAsia="zh-CN"/>
        </w:rPr>
        <w:t>采用分</w:t>
      </w:r>
      <w:r>
        <w:rPr>
          <w:rFonts w:hint="default" w:ascii="Times New Roman" w:hAnsi="Times New Roman" w:eastAsia="宋体"/>
          <w:sz w:val="21"/>
          <w:lang w:val="en-US" w:eastAsia="zh-CN"/>
        </w:rPr>
        <w:t>组教学</w:t>
      </w:r>
      <w:r>
        <w:rPr>
          <w:rFonts w:hint="eastAsia" w:ascii="Times New Roman" w:hAnsi="Times New Roman" w:eastAsia="宋体"/>
          <w:sz w:val="21"/>
          <w:lang w:val="en-US" w:eastAsia="zh-CN"/>
        </w:rPr>
        <w:t>，能活跃课堂研讨气氛，显著促进学生之间相互交流学习，</w:t>
      </w:r>
      <w:r>
        <w:rPr>
          <w:rFonts w:hint="default" w:ascii="Times New Roman" w:hAnsi="Times New Roman" w:eastAsia="宋体"/>
          <w:sz w:val="21"/>
          <w:lang w:val="en-US" w:eastAsia="zh-CN"/>
        </w:rPr>
        <w:t>已被证</w:t>
      </w:r>
      <w:r>
        <w:rPr>
          <w:rFonts w:hint="eastAsia" w:ascii="Times New Roman" w:hAnsi="Times New Roman" w:eastAsia="宋体"/>
          <w:sz w:val="21"/>
          <w:lang w:val="en-US" w:eastAsia="zh-CN"/>
        </w:rPr>
        <w:t>实教学</w:t>
      </w:r>
      <w:r>
        <w:rPr>
          <w:rFonts w:hint="default" w:ascii="Times New Roman" w:hAnsi="Times New Roman" w:eastAsia="宋体"/>
          <w:sz w:val="21"/>
          <w:lang w:val="en-US" w:eastAsia="zh-CN"/>
        </w:rPr>
        <w:t>成效显著</w:t>
      </w:r>
      <w:r>
        <w:rPr>
          <w:rFonts w:hint="eastAsia" w:ascii="Times New Roman" w:hAnsi="Times New Roman" w:eastAsia="宋体"/>
          <w:sz w:val="21"/>
          <w:vertAlign w:val="superscript"/>
          <w:lang w:val="en-US" w:eastAsia="zh-CN"/>
        </w:rPr>
        <w:t>[15]</w:t>
      </w:r>
      <w:r>
        <w:rPr>
          <w:rFonts w:hint="default" w:ascii="Times New Roman" w:hAnsi="Times New Roman" w:eastAsia="宋体"/>
          <w:sz w:val="21"/>
          <w:lang w:val="en-US" w:eastAsia="zh-CN"/>
        </w:rPr>
        <w:t>。</w:t>
      </w:r>
      <w:r>
        <w:rPr>
          <w:rFonts w:hint="eastAsia" w:ascii="Times New Roman" w:hAnsi="Times New Roman" w:eastAsia="宋体"/>
          <w:sz w:val="21"/>
          <w:lang w:val="en-US" w:eastAsia="zh-CN"/>
        </w:rPr>
        <w:t>鼓励小组成员在相互探讨过程中根据项目需要进行创新，可以充分发挥自身优势，相互补充，共同进步，比起个人独自完成，分组教学可以更好的锤炼学生的团队合作能力。</w:t>
      </w:r>
      <w:r>
        <w:rPr>
          <w:rFonts w:hint="default" w:ascii="Times New Roman" w:hAnsi="Times New Roman" w:eastAsia="宋体"/>
          <w:sz w:val="21"/>
          <w:lang w:val="en-US" w:eastAsia="zh-CN"/>
        </w:rPr>
        <w:t>学习知识最好的办法就是尝试用简洁清晰的语言向他人讲授。</w:t>
      </w:r>
      <w:r>
        <w:rPr>
          <w:rFonts w:hint="eastAsia" w:ascii="Times New Roman" w:hAnsi="Times New Roman" w:eastAsia="宋体"/>
          <w:sz w:val="21"/>
          <w:lang w:val="en-US" w:eastAsia="zh-CN"/>
        </w:rPr>
        <w:t>如果他人能听懂你说的是什么，那就证明你对知识完全掌握，否则还需要对知识再认真学习。因为在讲授的过程中，听众会随时提出各种问题，为此需要在准备过程中进行精心选题和设计陈述逻辑，进一步在</w:t>
      </w:r>
      <w:r>
        <w:rPr>
          <w:rFonts w:hint="default" w:ascii="Times New Roman" w:hAnsi="Times New Roman" w:eastAsia="宋体"/>
          <w:sz w:val="21"/>
          <w:lang w:val="en-US" w:eastAsia="zh-CN"/>
        </w:rPr>
        <w:t>潜移默化</w:t>
      </w:r>
      <w:r>
        <w:rPr>
          <w:rFonts w:hint="eastAsia" w:ascii="Times New Roman" w:hAnsi="Times New Roman" w:eastAsia="宋体"/>
          <w:sz w:val="21"/>
          <w:lang w:val="en-US" w:eastAsia="zh-CN"/>
        </w:rPr>
        <w:t>中</w:t>
      </w:r>
      <w:r>
        <w:rPr>
          <w:rFonts w:hint="default" w:ascii="Times New Roman" w:hAnsi="Times New Roman" w:eastAsia="宋体"/>
          <w:sz w:val="21"/>
          <w:lang w:val="en-US" w:eastAsia="zh-CN"/>
        </w:rPr>
        <w:t>加深对选题内容的理解。</w:t>
      </w:r>
      <w:r>
        <w:rPr>
          <w:rFonts w:hint="eastAsia" w:ascii="Times New Roman" w:hAnsi="Times New Roman" w:eastAsia="宋体"/>
          <w:sz w:val="21"/>
          <w:lang w:val="en-US" w:eastAsia="zh-CN"/>
        </w:rPr>
        <w:t>受此启发，</w:t>
      </w:r>
      <w:r>
        <w:rPr>
          <w:rFonts w:hint="default" w:ascii="Times New Roman" w:hAnsi="Times New Roman" w:eastAsia="宋体"/>
          <w:sz w:val="21"/>
          <w:lang w:val="en-US" w:eastAsia="zh-CN"/>
        </w:rPr>
        <w:t>课程要求小组成员以合作的方式完成</w:t>
      </w:r>
      <w:r>
        <w:rPr>
          <w:rFonts w:hint="eastAsia" w:ascii="Times New Roman" w:hAnsi="Times New Roman" w:eastAsia="宋体"/>
          <w:sz w:val="21"/>
          <w:lang w:val="en-US" w:eastAsia="zh-CN"/>
        </w:rPr>
        <w:t>专题报告，小组成员根据给定选题进行报告并回答其他小组同学和老师的提问。同时课程还要求小组成员合作完成可视化项目，进行项目汇报和答辩，</w:t>
      </w:r>
      <w:r>
        <w:rPr>
          <w:rFonts w:hint="default" w:ascii="Times New Roman" w:hAnsi="Times New Roman" w:eastAsia="宋体"/>
          <w:sz w:val="21"/>
          <w:lang w:val="en-US" w:eastAsia="zh-CN"/>
        </w:rPr>
        <w:t>既</w:t>
      </w:r>
      <w:r>
        <w:rPr>
          <w:rFonts w:hint="eastAsia" w:ascii="Times New Roman" w:hAnsi="Times New Roman" w:eastAsia="宋体"/>
          <w:sz w:val="21"/>
          <w:lang w:val="en-US" w:eastAsia="zh-CN"/>
        </w:rPr>
        <w:t>训练学生的</w:t>
      </w:r>
      <w:r>
        <w:rPr>
          <w:rFonts w:hint="default" w:ascii="Times New Roman" w:hAnsi="Times New Roman" w:eastAsia="宋体"/>
          <w:sz w:val="21"/>
          <w:lang w:val="en-US" w:eastAsia="zh-CN"/>
        </w:rPr>
        <w:t>专业</w:t>
      </w:r>
      <w:r>
        <w:rPr>
          <w:rFonts w:hint="eastAsia" w:ascii="Times New Roman" w:hAnsi="Times New Roman" w:eastAsia="宋体"/>
          <w:sz w:val="21"/>
          <w:lang w:val="en-US" w:eastAsia="zh-CN"/>
        </w:rPr>
        <w:t>实践</w:t>
      </w:r>
      <w:r>
        <w:rPr>
          <w:rFonts w:hint="default" w:ascii="Times New Roman" w:hAnsi="Times New Roman" w:eastAsia="宋体"/>
          <w:sz w:val="21"/>
          <w:lang w:val="en-US" w:eastAsia="zh-CN"/>
        </w:rPr>
        <w:t>能力，也</w:t>
      </w:r>
      <w:r>
        <w:rPr>
          <w:rFonts w:hint="eastAsia" w:ascii="Times New Roman" w:hAnsi="Times New Roman" w:eastAsia="宋体"/>
          <w:sz w:val="21"/>
          <w:lang w:val="en-US" w:eastAsia="zh-CN"/>
        </w:rPr>
        <w:t>全面训练的学生的合作、创新、思考、表达</w:t>
      </w:r>
      <w:r>
        <w:rPr>
          <w:rFonts w:hint="default" w:ascii="Times New Roman" w:hAnsi="Times New Roman" w:eastAsia="宋体"/>
          <w:sz w:val="21"/>
          <w:lang w:val="en-US" w:eastAsia="zh-CN"/>
        </w:rPr>
        <w:t>能力。</w:t>
      </w:r>
    </w:p>
    <w:p>
      <w:pPr>
        <w:widowControl w:val="0"/>
        <w:numPr>
          <w:ilvl w:val="0"/>
          <w:numId w:val="0"/>
        </w:numPr>
        <w:ind w:firstLine="420" w:firstLineChars="200"/>
        <w:jc w:val="both"/>
        <w:rPr>
          <w:rFonts w:hint="default" w:ascii="Times New Roman" w:hAnsi="Times New Roman" w:eastAsia="宋体"/>
          <w:sz w:val="21"/>
          <w:lang w:val="en-US" w:eastAsia="zh-CN"/>
        </w:rPr>
      </w:pPr>
      <w:r>
        <w:rPr>
          <w:rFonts w:hint="default" w:ascii="Times New Roman" w:hAnsi="Times New Roman" w:eastAsia="宋体"/>
          <w:sz w:val="21"/>
          <w:lang w:val="en-US" w:eastAsia="zh-CN"/>
        </w:rPr>
        <w:t xml:space="preserve"> </w:t>
      </w:r>
      <w:r>
        <w:rPr>
          <w:rFonts w:hint="eastAsia" w:ascii="Times New Roman" w:hAnsi="Times New Roman" w:eastAsia="宋体"/>
          <w:sz w:val="21"/>
          <w:lang w:val="en-US" w:eastAsia="zh-CN"/>
        </w:rPr>
        <w:t>（2）</w:t>
      </w:r>
      <w:r>
        <w:rPr>
          <w:rFonts w:hint="default" w:ascii="Times New Roman" w:hAnsi="Times New Roman" w:eastAsia="宋体"/>
          <w:color w:val="auto"/>
          <w:sz w:val="21"/>
          <w:lang w:val="en-US" w:eastAsia="zh-CN"/>
        </w:rPr>
        <w:t>过程化考核。</w:t>
      </w:r>
      <w:r>
        <w:rPr>
          <w:rFonts w:hint="eastAsia" w:ascii="Times New Roman" w:hAnsi="Times New Roman" w:eastAsia="宋体"/>
          <w:color w:val="auto"/>
          <w:sz w:val="21"/>
          <w:lang w:val="en-US" w:eastAsia="zh-CN"/>
        </w:rPr>
        <w:t>课程考核实施分阶段全面</w:t>
      </w:r>
      <w:r>
        <w:rPr>
          <w:rFonts w:hint="default" w:ascii="Times New Roman" w:hAnsi="Times New Roman" w:eastAsia="宋体"/>
          <w:color w:val="auto"/>
          <w:sz w:val="21"/>
          <w:lang w:val="en-US" w:eastAsia="zh-CN"/>
        </w:rPr>
        <w:t>考察学生学习效果</w:t>
      </w:r>
      <w:r>
        <w:rPr>
          <w:rFonts w:hint="eastAsia" w:ascii="Times New Roman" w:hAnsi="Times New Roman" w:eastAsia="宋体"/>
          <w:color w:val="auto"/>
          <w:sz w:val="21"/>
          <w:lang w:val="en-US" w:eastAsia="zh-CN"/>
        </w:rPr>
        <w:t>的过程化考核，主要</w:t>
      </w:r>
      <w:r>
        <w:rPr>
          <w:rFonts w:hint="default" w:ascii="Times New Roman" w:hAnsi="Times New Roman" w:eastAsia="宋体"/>
          <w:color w:val="auto"/>
          <w:sz w:val="21"/>
          <w:lang w:val="en-US" w:eastAsia="zh-CN"/>
        </w:rPr>
        <w:t>分为小组考核与个人考核。</w:t>
      </w:r>
      <w:r>
        <w:rPr>
          <w:rFonts w:hint="eastAsia" w:ascii="Times New Roman" w:hAnsi="Times New Roman" w:eastAsia="宋体"/>
          <w:sz w:val="21"/>
          <w:lang w:val="en-US" w:eastAsia="zh-CN"/>
        </w:rPr>
        <w:t>小组考核内容主要包括，小组成员需按要求合作完成专题报告和可视化实践项目。专题报告除了可以紧扣课程教学内容外，还可将可视化的前沿话题引入到专题报告中。小组成员需要在课堂上与同学、教师分享小组所做的专题报告，并回答同学和教师提出的问题。可视化实践项目的考核主要是任务分配、数据解读、视图选择、设计与实现、项目汇报和答辩、总结不足等任务。</w:t>
      </w:r>
      <w:r>
        <w:rPr>
          <w:rFonts w:hint="default" w:ascii="Times New Roman" w:hAnsi="Times New Roman" w:eastAsia="宋体"/>
          <w:sz w:val="21"/>
          <w:lang w:val="en-US" w:eastAsia="zh-CN"/>
        </w:rPr>
        <w:t>个人考核</w:t>
      </w:r>
      <w:r>
        <w:rPr>
          <w:rFonts w:hint="eastAsia" w:ascii="Times New Roman" w:hAnsi="Times New Roman" w:eastAsia="宋体"/>
          <w:sz w:val="21"/>
          <w:lang w:val="en-US" w:eastAsia="zh-CN"/>
        </w:rPr>
        <w:t>主要包括期末卷面考核和平时课堂出勤及表现。以课程的期末卷面考核作为主要考核依据，将学生的</w:t>
      </w:r>
      <w:r>
        <w:rPr>
          <w:rFonts w:hint="default" w:ascii="Times New Roman" w:hAnsi="Times New Roman" w:eastAsia="宋体"/>
          <w:sz w:val="21"/>
          <w:lang w:val="en-US" w:eastAsia="zh-CN"/>
        </w:rPr>
        <w:t>平时</w:t>
      </w:r>
      <w:r>
        <w:rPr>
          <w:rFonts w:hint="eastAsia" w:ascii="Times New Roman" w:hAnsi="Times New Roman" w:eastAsia="宋体"/>
          <w:sz w:val="21"/>
          <w:lang w:val="en-US" w:eastAsia="zh-CN"/>
        </w:rPr>
        <w:t>课堂</w:t>
      </w:r>
      <w:r>
        <w:rPr>
          <w:rFonts w:hint="default" w:ascii="Times New Roman" w:hAnsi="Times New Roman" w:eastAsia="宋体"/>
          <w:sz w:val="21"/>
          <w:lang w:val="en-US" w:eastAsia="zh-CN"/>
        </w:rPr>
        <w:t>出勤</w:t>
      </w:r>
      <w:r>
        <w:rPr>
          <w:rFonts w:hint="eastAsia" w:ascii="Times New Roman" w:hAnsi="Times New Roman" w:eastAsia="宋体"/>
          <w:sz w:val="21"/>
          <w:lang w:val="en-US" w:eastAsia="zh-CN"/>
        </w:rPr>
        <w:t>率及课堂上参与问题探讨的表现作为个人考核的</w:t>
      </w:r>
      <w:r>
        <w:rPr>
          <w:rFonts w:hint="default" w:ascii="Times New Roman" w:hAnsi="Times New Roman" w:eastAsia="宋体"/>
          <w:sz w:val="21"/>
          <w:lang w:val="en-US" w:eastAsia="zh-CN"/>
        </w:rPr>
        <w:t>额外加分项目，</w:t>
      </w:r>
      <w:r>
        <w:rPr>
          <w:rFonts w:hint="eastAsia" w:ascii="Times New Roman" w:hAnsi="Times New Roman" w:eastAsia="宋体"/>
          <w:sz w:val="21"/>
          <w:lang w:val="en-US" w:eastAsia="zh-CN"/>
        </w:rPr>
        <w:t>可充分</w:t>
      </w:r>
      <w:r>
        <w:rPr>
          <w:rFonts w:hint="default" w:ascii="Times New Roman" w:hAnsi="Times New Roman" w:eastAsia="宋体"/>
          <w:sz w:val="21"/>
          <w:lang w:val="en-US" w:eastAsia="zh-CN"/>
        </w:rPr>
        <w:t>调动学生</w:t>
      </w:r>
      <w:r>
        <w:rPr>
          <w:rFonts w:hint="eastAsia" w:ascii="Times New Roman" w:hAnsi="Times New Roman" w:eastAsia="宋体"/>
          <w:sz w:val="21"/>
          <w:lang w:val="en-US" w:eastAsia="zh-CN"/>
        </w:rPr>
        <w:t>的</w:t>
      </w:r>
      <w:r>
        <w:rPr>
          <w:rFonts w:hint="default" w:ascii="Times New Roman" w:hAnsi="Times New Roman" w:eastAsia="宋体"/>
          <w:sz w:val="21"/>
          <w:lang w:val="en-US" w:eastAsia="zh-CN"/>
        </w:rPr>
        <w:t>学习积极性</w:t>
      </w:r>
      <w:r>
        <w:rPr>
          <w:rFonts w:hint="eastAsia" w:ascii="Times New Roman" w:hAnsi="Times New Roman" w:eastAsia="宋体"/>
          <w:sz w:val="21"/>
          <w:lang w:val="en-US" w:eastAsia="zh-CN"/>
        </w:rPr>
        <w:t>，激发学生学习兴趣。</w:t>
      </w:r>
      <w:r>
        <w:rPr>
          <w:rFonts w:hint="eastAsia" w:ascii="Times New Roman" w:hAnsi="Times New Roman" w:eastAsia="宋体"/>
          <w:color w:val="auto"/>
          <w:sz w:val="21"/>
          <w:lang w:val="en-US" w:eastAsia="zh-CN"/>
        </w:rPr>
        <w:t>课程</w:t>
      </w:r>
      <w:r>
        <w:rPr>
          <w:rFonts w:hint="default" w:ascii="Times New Roman" w:hAnsi="Times New Roman" w:eastAsia="宋体"/>
          <w:color w:val="auto"/>
          <w:sz w:val="21"/>
          <w:lang w:val="en-US" w:eastAsia="zh-CN"/>
        </w:rPr>
        <w:t>考核体系如图</w:t>
      </w:r>
      <w:r>
        <w:rPr>
          <w:rFonts w:hint="eastAsia" w:ascii="Times New Roman" w:hAnsi="Times New Roman" w:eastAsia="宋体"/>
          <w:color w:val="auto"/>
          <w:sz w:val="21"/>
          <w:lang w:val="en-US" w:eastAsia="zh-CN"/>
        </w:rPr>
        <w:t>3</w:t>
      </w:r>
      <w:r>
        <w:rPr>
          <w:rFonts w:hint="default" w:ascii="Times New Roman" w:hAnsi="Times New Roman" w:eastAsia="宋体"/>
          <w:color w:val="auto"/>
          <w:sz w:val="21"/>
          <w:lang w:val="en-US" w:eastAsia="zh-CN"/>
        </w:rPr>
        <w:t>所示</w:t>
      </w:r>
      <w:r>
        <w:rPr>
          <w:rFonts w:hint="eastAsia" w:ascii="Times New Roman" w:hAnsi="Times New Roman" w:eastAsia="宋体"/>
          <w:color w:val="auto"/>
          <w:sz w:val="21"/>
          <w:lang w:val="en-US" w:eastAsia="zh-CN"/>
        </w:rPr>
        <w:t>。</w:t>
      </w:r>
    </w:p>
    <w:p>
      <w:pPr>
        <w:ind w:firstLine="420" w:firstLineChars="200"/>
        <w:rPr>
          <w:rFonts w:hint="default" w:ascii="Times New Roman" w:hAnsi="Times New Roman" w:eastAsia="宋体"/>
          <w:lang w:val="en-US" w:eastAsia="zh-CN"/>
        </w:rPr>
      </w:pPr>
      <w:r>
        <w:rPr>
          <w:rFonts w:ascii="Times New Roman" w:hAnsi="Times New Roman" w:eastAsia="宋体"/>
          <w:sz w:val="21"/>
        </w:rPr>
        <mc:AlternateContent>
          <mc:Choice Requires="wps">
            <w:drawing>
              <wp:anchor distT="0" distB="0" distL="114300" distR="114300" simplePos="0" relativeHeight="251660288" behindDoc="0" locked="0" layoutInCell="1" allowOverlap="1">
                <wp:simplePos x="0" y="0"/>
                <wp:positionH relativeFrom="column">
                  <wp:posOffset>4107180</wp:posOffset>
                </wp:positionH>
                <wp:positionV relativeFrom="paragraph">
                  <wp:posOffset>1908175</wp:posOffset>
                </wp:positionV>
                <wp:extent cx="0" cy="186055"/>
                <wp:effectExtent l="48895" t="0" r="65405" b="4445"/>
                <wp:wrapNone/>
                <wp:docPr id="58" name="直接箭头连接符 58"/>
                <wp:cNvGraphicFramePr/>
                <a:graphic xmlns:a="http://schemas.openxmlformats.org/drawingml/2006/main">
                  <a:graphicData uri="http://schemas.microsoft.com/office/word/2010/wordprocessingShape">
                    <wps:wsp>
                      <wps:cNvCnPr/>
                      <wps:spPr>
                        <a:xfrm>
                          <a:off x="5250180" y="2822575"/>
                          <a:ext cx="0" cy="1860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23.4pt;margin-top:150.25pt;height:14.65pt;width:0pt;z-index:251660288;mso-width-relative:page;mso-height-relative:page;" filled="f" stroked="t" coordsize="21600,21600" o:gfxdata="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ecd712AAAAAsBAAAPAAAAAAAAAAEA&#10;IAAAACIAAABkcnMvZG93bnJldi54bWxQSwECFAAUAAAACACHTuJAcev8bw8CAADrAwAADgAAAAAA&#10;AAABACAAAAAnAQAAZHJzL2Uyb0RvYy54bWxQSwUGAAAAAAYABgBZAQAAqAUAAAAA&#10;">
                <v:fill on="f" focussize="0,0"/>
                <v:stroke weight="0.5pt" color="#000000 [3213]" miterlimit="8" joinstyle="miter" endarrow="open"/>
                <v:imagedata o:title=""/>
                <o:lock v:ext="edit" aspectratio="f"/>
              </v:shape>
            </w:pict>
          </mc:Fallback>
        </mc:AlternateContent>
      </w:r>
      <w:r>
        <w:rPr>
          <w:rFonts w:ascii="Times New Roman" w:hAnsi="Times New Roman" w:eastAsia="宋体"/>
          <w:sz w:val="21"/>
        </w:rPr>
        <mc:AlternateContent>
          <mc:Choice Requires="wpc">
            <w:drawing>
              <wp:inline distT="0" distB="0" distL="114300" distR="114300">
                <wp:extent cx="5274310" cy="2540000"/>
                <wp:effectExtent l="0" t="0" r="0" b="0"/>
                <wp:docPr id="3" name="画布 3"/>
                <wp:cNvGraphicFramePr/>
                <a:graphic xmlns:a="http://schemas.openxmlformats.org/drawingml/2006/main">
                  <a:graphicData uri="http://schemas.microsoft.com/office/word/2010/wordprocessingCanvas">
                    <wpc:wpc>
                      <wpc:bg/>
                      <wpc:whole/>
                      <wps:wsp>
                        <wps:cNvPr id="59" name="矩形 14"/>
                        <wps:cNvSpPr/>
                        <wps:spPr>
                          <a:xfrm>
                            <a:off x="3472815" y="603885"/>
                            <a:ext cx="692785" cy="271145"/>
                          </a:xfrm>
                          <a:prstGeom prst="rect">
                            <a:avLst/>
                          </a:prstGeom>
                          <a:ln w="9525" cmpd="sng">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lang w:val="en-US" w:eastAsia="zh-CN"/>
                                </w:rPr>
                              </w:pPr>
                              <w:r>
                                <w:rPr>
                                  <w:rFonts w:hint="eastAsia"/>
                                  <w:lang w:val="en-US" w:eastAsia="zh-CN"/>
                                </w:rPr>
                                <w:t>个人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0" name="矩形 19"/>
                        <wps:cNvSpPr/>
                        <wps:spPr>
                          <a:xfrm>
                            <a:off x="3344545" y="1137285"/>
                            <a:ext cx="1030605" cy="271145"/>
                          </a:xfrm>
                          <a:prstGeom prst="rect">
                            <a:avLst/>
                          </a:prstGeom>
                          <a:ln w="9525" cmpd="sng">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lang w:val="en-US" w:eastAsia="zh-CN"/>
                                </w:rPr>
                              </w:pPr>
                              <w:r>
                                <w:rPr>
                                  <w:rFonts w:hint="eastAsia"/>
                                  <w:lang w:val="en-US" w:eastAsia="zh-CN"/>
                                </w:rPr>
                                <w:t>课堂出勤</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1" name="矩形 20"/>
                        <wps:cNvSpPr/>
                        <wps:spPr>
                          <a:xfrm>
                            <a:off x="3359785" y="1610360"/>
                            <a:ext cx="1024890" cy="271145"/>
                          </a:xfrm>
                          <a:prstGeom prst="rect">
                            <a:avLst/>
                          </a:prstGeom>
                          <a:ln w="9525" cmpd="sng">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lang w:val="en-US" w:eastAsia="zh-CN"/>
                                </w:rPr>
                              </w:pPr>
                              <w:r>
                                <w:rPr>
                                  <w:rFonts w:hint="eastAsia"/>
                                  <w:lang w:val="en-US" w:eastAsia="zh-CN"/>
                                </w:rPr>
                                <w:t>课堂表现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2" name="矩形 5"/>
                        <wps:cNvSpPr/>
                        <wps:spPr>
                          <a:xfrm>
                            <a:off x="1922145" y="66675"/>
                            <a:ext cx="1678305" cy="271145"/>
                          </a:xfrm>
                          <a:prstGeom prst="rect">
                            <a:avLst/>
                          </a:prstGeom>
                          <a:ln w="9525" cmpd="sng">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lang w:val="en-US" w:eastAsia="zh-CN"/>
                                </w:rPr>
                              </w:pPr>
                              <w:r>
                                <w:rPr>
                                  <w:rFonts w:hint="eastAsia"/>
                                  <w:lang w:val="en-US" w:eastAsia="zh-CN"/>
                                </w:rPr>
                                <w:t>课程考核体系</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3" name="矩形 6"/>
                        <wps:cNvSpPr/>
                        <wps:spPr>
                          <a:xfrm>
                            <a:off x="1357630" y="600075"/>
                            <a:ext cx="727710" cy="271145"/>
                          </a:xfrm>
                          <a:prstGeom prst="rect">
                            <a:avLst/>
                          </a:prstGeom>
                          <a:ln w="9525" cmpd="sng">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lang w:val="en-US" w:eastAsia="zh-CN"/>
                                </w:rPr>
                              </w:pPr>
                              <w:r>
                                <w:rPr>
                                  <w:rFonts w:hint="eastAsia"/>
                                  <w:lang w:val="en-US" w:eastAsia="zh-CN"/>
                                </w:rPr>
                                <w:t>小组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4" name="矩形 15"/>
                        <wps:cNvSpPr/>
                        <wps:spPr>
                          <a:xfrm>
                            <a:off x="600710" y="1138555"/>
                            <a:ext cx="915670" cy="271145"/>
                          </a:xfrm>
                          <a:prstGeom prst="rect">
                            <a:avLst/>
                          </a:prstGeom>
                          <a:ln w="9525" cmpd="sng">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lang w:val="en-US" w:eastAsia="zh-CN"/>
                                </w:rPr>
                              </w:pPr>
                              <w:r>
                                <w:rPr>
                                  <w:rFonts w:hint="eastAsia"/>
                                  <w:lang w:val="en-US" w:eastAsia="zh-CN"/>
                                </w:rPr>
                                <w:t>专题报告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5" name="矩形 16"/>
                        <wps:cNvSpPr/>
                        <wps:spPr>
                          <a:xfrm>
                            <a:off x="552450" y="1603375"/>
                            <a:ext cx="1008380" cy="271145"/>
                          </a:xfrm>
                          <a:prstGeom prst="rect">
                            <a:avLst/>
                          </a:prstGeom>
                          <a:ln w="9525" cmpd="sng">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lang w:val="en-US" w:eastAsia="zh-CN"/>
                                </w:rPr>
                              </w:pPr>
                              <w:r>
                                <w:rPr>
                                  <w:rFonts w:hint="eastAsia"/>
                                  <w:lang w:val="en-US" w:eastAsia="zh-CN"/>
                                </w:rPr>
                                <w:t>专题报告分享</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6" name="矩形 17"/>
                        <wps:cNvSpPr/>
                        <wps:spPr>
                          <a:xfrm>
                            <a:off x="1744980" y="1141730"/>
                            <a:ext cx="1152525" cy="271145"/>
                          </a:xfrm>
                          <a:prstGeom prst="rect">
                            <a:avLst/>
                          </a:prstGeom>
                          <a:ln w="9525" cmpd="sng">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lang w:val="en-US" w:eastAsia="zh-CN"/>
                                </w:rPr>
                              </w:pPr>
                              <w:r>
                                <w:rPr>
                                  <w:rFonts w:hint="eastAsia"/>
                                  <w:lang w:val="en-US" w:eastAsia="zh-CN"/>
                                </w:rPr>
                                <w:t>可视化实践项目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7" name="矩形 18"/>
                        <wps:cNvSpPr/>
                        <wps:spPr>
                          <a:xfrm>
                            <a:off x="1750060" y="1610360"/>
                            <a:ext cx="1149350" cy="271145"/>
                          </a:xfrm>
                          <a:prstGeom prst="rect">
                            <a:avLst/>
                          </a:prstGeom>
                          <a:ln w="9525" cmpd="sng">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lang w:val="en-US" w:eastAsia="zh-CN"/>
                                </w:rPr>
                              </w:pPr>
                              <w:r>
                                <w:rPr>
                                  <w:rFonts w:hint="eastAsia"/>
                                  <w:lang w:val="en-US" w:eastAsia="zh-CN"/>
                                </w:rPr>
                                <w:t>项目汇报和答辩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8" name="直接箭头连接符 21"/>
                        <wps:cNvCnPr>
                          <a:stCxn id="5" idx="2"/>
                          <a:endCxn id="6" idx="0"/>
                        </wps:cNvCnPr>
                        <wps:spPr>
                          <a:xfrm flipH="1">
                            <a:off x="1721485" y="337820"/>
                            <a:ext cx="1040130" cy="26225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9" name="直接箭头连接符 22"/>
                        <wps:cNvCnPr>
                          <a:stCxn id="6" idx="2"/>
                          <a:endCxn id="15" idx="0"/>
                        </wps:cNvCnPr>
                        <wps:spPr>
                          <a:xfrm flipH="1">
                            <a:off x="1058545" y="871220"/>
                            <a:ext cx="662940" cy="2673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0" name="直接箭头连接符 23"/>
                        <wps:cNvCnPr>
                          <a:stCxn id="6" idx="2"/>
                          <a:endCxn id="17" idx="0"/>
                        </wps:cNvCnPr>
                        <wps:spPr>
                          <a:xfrm>
                            <a:off x="1721485" y="871220"/>
                            <a:ext cx="600075" cy="2705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1" name="直接箭头连接符 24"/>
                        <wps:cNvCnPr>
                          <a:stCxn id="15" idx="2"/>
                          <a:endCxn id="16" idx="0"/>
                        </wps:cNvCnPr>
                        <wps:spPr>
                          <a:xfrm flipH="1">
                            <a:off x="1056640" y="1409700"/>
                            <a:ext cx="1905" cy="1936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2" name="直接箭头连接符 25"/>
                        <wps:cNvCnPr>
                          <a:stCxn id="17" idx="2"/>
                          <a:endCxn id="18" idx="0"/>
                        </wps:cNvCnPr>
                        <wps:spPr>
                          <a:xfrm>
                            <a:off x="2321560" y="1412875"/>
                            <a:ext cx="3175" cy="1974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3" name="直接箭头连接符 26"/>
                        <wps:cNvCnPr>
                          <a:stCxn id="5" idx="2"/>
                          <a:endCxn id="14" idx="0"/>
                        </wps:cNvCnPr>
                        <wps:spPr>
                          <a:xfrm>
                            <a:off x="2761615" y="337820"/>
                            <a:ext cx="1056640" cy="26606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4" name="直接箭头连接符 27"/>
                        <wps:cNvCnPr>
                          <a:stCxn id="14" idx="2"/>
                          <a:endCxn id="19" idx="0"/>
                        </wps:cNvCnPr>
                        <wps:spPr>
                          <a:xfrm>
                            <a:off x="3818255" y="875030"/>
                            <a:ext cx="5715" cy="26225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5" name="直接箭头连接符 28"/>
                        <wps:cNvCnPr>
                          <a:stCxn id="19" idx="2"/>
                          <a:endCxn id="20" idx="0"/>
                        </wps:cNvCnPr>
                        <wps:spPr>
                          <a:xfrm>
                            <a:off x="3823970" y="1408430"/>
                            <a:ext cx="6350" cy="20193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6" name="矩形 20"/>
                        <wps:cNvSpPr/>
                        <wps:spPr>
                          <a:xfrm>
                            <a:off x="3348990" y="2076450"/>
                            <a:ext cx="1061720" cy="271145"/>
                          </a:xfrm>
                          <a:prstGeom prst="rect">
                            <a:avLst/>
                          </a:prstGeom>
                          <a:ln w="9525" cmpd="sng">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lang w:val="en-US" w:eastAsia="zh-CN"/>
                                </w:rPr>
                              </w:pPr>
                              <w:r>
                                <w:rPr>
                                  <w:rFonts w:hint="eastAsia"/>
                                  <w:lang w:val="en-US" w:eastAsia="zh-CN"/>
                                </w:rPr>
                                <w:t>期末卷面考核</w:t>
                              </w:r>
                            </w:p>
                          </w:txbxContent>
                        </wps:txbx>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w:pict>
              <v:group id="_x0000_s1026" o:spid="_x0000_s1026" o:spt="203" style="height:200pt;width:415.3pt;" coordsize="5274310,2540000" editas="canvas" o:gfxdata="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">
                <o:lock v:ext="edit" aspectratio="f"/>
                <v:shape id="_x0000_s1026" o:spid="_x0000_s1026" style="position:absolute;left:0;top:0;height:2540000;width:5274310;" filled="f" stroked="f" coordsize="21600,21600" o:gfxdata="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">
                  <v:fill on="f" focussize="0,0"/>
                  <v:stroke on="f"/>
                  <v:imagedata o:title=""/>
                  <o:lock v:ext="edit" aspectratio="f"/>
                </v:shape>
                <v:rect id="矩形 14" o:spid="_x0000_s1026" o:spt="1" style="position:absolute;left:3472815;top:603885;height:271145;width:692785;v-text-anchor:middle;" fillcolor="#FFFFFF [3201]" filled="t" stroked="t" coordsize="21600,21600" o:gfxdata="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evSgX1gAAAAUBAAAPAAAAAAAAAAEA&#10;IAAAACIAAABkcnMvZG93bnJldi54bWxQSwECFAAUAAAACACHTuJAm8KpKIMCAAAKBQAADgAAAAAA&#10;AAABACAAAAAlAQAAZHJzL2Uyb0RvYy54bWxQSwUGAAAAAAYABgBZAQAAGgYAAAAA&#10;">
                  <v:fill on="t" focussize="0,0"/>
                  <v:stroke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个人</w:t>
                        </w:r>
                      </w:p>
                    </w:txbxContent>
                  </v:textbox>
                </v:rect>
                <v:rect id="矩形 19" o:spid="_x0000_s1026" o:spt="1" style="position:absolute;left:3344545;top:1137285;height:271145;width:1030605;v-text-anchor:middle;" fillcolor="#FFFFFF [3201]" filled="t" stroked="t" coordsize="21600,21600" o:gfxdata="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F69KBfWAAAABQEAAA8AAAAAAAAAAQAg&#10;AAAAIgAAAGRycy9kb3ducmV2LnhtbFBLAQIUABQAAAAIAIdO4kAjOBAaggIAAAwFAAAOAAAAAAAA&#10;AAEAIAAAACUBAABkcnMvZTJvRG9jLnhtbFBLBQYAAAAABgAGAFkBAAAZBgAAAAA=&#10;">
                  <v:fill on="t" focussize="0,0"/>
                  <v:stroke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课堂出勤</w:t>
                        </w:r>
                      </w:p>
                    </w:txbxContent>
                  </v:textbox>
                </v:rect>
                <v:rect id="矩形 20" o:spid="_x0000_s1026" o:spt="1" style="position:absolute;left:3359785;top:1610360;height:271145;width:1024890;v-text-anchor:middle;" fillcolor="#FFFFFF [3201]" filled="t" stroked="t" coordsize="21600,21600" o:gfxdata="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F69KBfWAAAABQEAAA8AAAAAAAAAAQAg&#10;AAAAIgAAAGRycy9kb3ducmV2LnhtbFBLAQIUABQAAAAIAIdO4kBvzsVoggIAAAwFAAAOAAAAAAAA&#10;AAEAIAAAACUBAABkcnMvZTJvRG9jLnhtbFBLBQYAAAAABgAGAFkBAAAZBgAAAAA=&#10;">
                  <v:fill on="t" focussize="0,0"/>
                  <v:stroke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课堂表现</w:t>
                        </w:r>
                      </w:p>
                    </w:txbxContent>
                  </v:textbox>
                </v:rect>
                <v:rect id="矩形 5" o:spid="_x0000_s1026" o:spt="1" style="position:absolute;left:1922145;top:66675;height:271145;width:1678305;v-text-anchor:middle;" fillcolor="#FFFFFF [3201]" filled="t" stroked="t" coordsize="21600,21600" o:gfxdata="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Xr0oF9YAAAAFAQAADwAAAAAAAAABACAAAAAi&#10;AAAAZHJzL2Rvd25yZXYueG1sUEsBAhQAFAAAAAgAh07iQCLIq9t+AgAACQUAAA4AAAAAAAAAAQAg&#10;AAAAJQEAAGRycy9lMm9Eb2MueG1sUEsFBgAAAAAGAAYAWQEAABUGAAAAAA==&#10;">
                  <v:fill on="t" focussize="0,0"/>
                  <v:stroke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课程考核体系</w:t>
                        </w:r>
                      </w:p>
                    </w:txbxContent>
                  </v:textbox>
                </v:rect>
                <v:rect id="矩形 6" o:spid="_x0000_s1026" o:spt="1" style="position:absolute;left:1357630;top:600075;height:271145;width:727710;v-text-anchor:middle;" fillcolor="#FFFFFF [3201]" filled="t" stroked="t" coordsize="21600,21600" o:gfxdata="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Xr0oF9YAAAAFAQAADwAAAAAAAAABACAA&#10;AAAiAAAAZHJzL2Rvd25yZXYueG1sUEsBAhQAFAAAAAgAh07iQJz7PziBAgAACQUAAA4AAAAAAAAA&#10;AQAgAAAAJQEAAGRycy9lMm9Eb2MueG1sUEsFBgAAAAAGAAYAWQEAABgGAAAAAA==&#10;">
                  <v:fill on="t" focussize="0,0"/>
                  <v:stroke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小组</w:t>
                        </w:r>
                      </w:p>
                    </w:txbxContent>
                  </v:textbox>
                </v:rect>
                <v:rect id="矩形 15" o:spid="_x0000_s1026" o:spt="1" style="position:absolute;left:600710;top:1138555;height:271145;width:915670;v-text-anchor:middle;" fillcolor="#FFFFFF [3201]" filled="t" stroked="t" coordsize="21600,21600" o:gfxdata="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F69KBfWAAAABQEAAA8AAAAAAAAAAQAg&#10;AAAAIgAAAGRycy9kb3ducmV2LnhtbFBLAQIUABQAAAAIAIdO4kC1hsm/ggIAAAoFAAAOAAAAAAAA&#10;AAEAIAAAACUBAABkcnMvZTJvRG9jLnhtbFBLBQYAAAAABgAGAFkBAAAZBgAAAAA=&#10;">
                  <v:fill on="t" focussize="0,0"/>
                  <v:stroke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专题报告</w:t>
                        </w:r>
                      </w:p>
                    </w:txbxContent>
                  </v:textbox>
                </v:rect>
                <v:rect id="矩形 16" o:spid="_x0000_s1026" o:spt="1" style="position:absolute;left:552450;top:1603375;height:271145;width:1008380;v-text-anchor:middle;" fillcolor="#FFFFFF [3201]" filled="t" stroked="t" coordsize="21600,21600" o:gfxdata="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Xr0oF9YAAAAFAQAADwAAAAAAAAAB&#10;ACAAAAAiAAAAZHJzL2Rvd25yZXYueG1sUEsBAhQAFAAAAAgAh07iQCQ8mhCEAgAACwUAAA4AAAAA&#10;AAAAAQAgAAAAJQEAAGRycy9lMm9Eb2MueG1sUEsFBgAAAAAGAAYAWQEAABsGAAAAAA==&#10;">
                  <v:fill on="t" focussize="0,0"/>
                  <v:stroke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专题报告分享</w:t>
                        </w:r>
                      </w:p>
                    </w:txbxContent>
                  </v:textbox>
                </v:rect>
                <v:rect id="矩形 17" o:spid="_x0000_s1026" o:spt="1" style="position:absolute;left:1744980;top:1141730;height:271145;width:1152525;v-text-anchor:middle;" fillcolor="#FFFFFF [3201]" filled="t" stroked="t" coordsize="21600,21600" o:gfxdata="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Xr0oF9YAAAAFAQAADwAAAAAAAAABACAAAAAi&#10;AAAAZHJzL2Rvd25yZXYueG1sUEsBAhQAFAAAAAgAh07iQGpYatN+AgAADAUAAA4AAAAAAAAAAQAg&#10;AAAAJQEAAGRycy9lMm9Eb2MueG1sUEsFBgAAAAAGAAYAWQEAABUGAAAAAA==&#10;">
                  <v:fill on="t" focussize="0,0"/>
                  <v:stroke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可视化实践项目</w:t>
                        </w:r>
                      </w:p>
                    </w:txbxContent>
                  </v:textbox>
                </v:rect>
                <v:rect id="矩形 18" o:spid="_x0000_s1026" o:spt="1" style="position:absolute;left:1750060;top:1610360;height:271145;width:1149350;v-text-anchor:middle;" fillcolor="#FFFFFF [3201]" filled="t" stroked="t" coordsize="21600,21600" o:gfxdata="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Xr0oF9YAAAAFAQAADwAAAAAAAAABACAAAAAi&#10;AAAAZHJzL2Rvd25yZXYueG1sUEsBAhQAFAAAAAgAh07iQPIeVc5+AgAADAUAAA4AAAAAAAAAAQAg&#10;AAAAJQEAAGRycy9lMm9Eb2MueG1sUEsFBgAAAAAGAAYAWQEAABUGAAAAAA==&#10;">
                  <v:fill on="t" focussize="0,0"/>
                  <v:stroke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项目汇报和答辩</w:t>
                        </w:r>
                      </w:p>
                    </w:txbxContent>
                  </v:textbox>
                </v:rect>
                <v:shape id="直接箭头连接符 21" o:spid="_x0000_s1026" o:spt="32" type="#_x0000_t32" style="position:absolute;left:1721485;top:337820;flip:x;height:262255;width:1040130;" filled="f" stroked="t" coordsize="21600,21600" o:gfxdata="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4Fk4NUAAAAFAQAADwAAAAAAAAABACAAAAAiAAAAZHJz&#10;L2Rvd25yZXYueG1sUEsBAhQAFAAAAAgAh07iQEwn+jtAAgAATAQAAA4AAAAAAAAAAQAgAAAAJAEA&#10;AGRycy9lMm9Eb2MueG1sUEsFBgAAAAAGAAYAWQEAANYFAAAAAA==&#10;">
                  <v:fill on="f" focussize="0,0"/>
                  <v:stroke weight="0.5pt" color="#000000 [3200]" miterlimit="8" joinstyle="miter" endarrow="open"/>
                  <v:imagedata o:title=""/>
                  <o:lock v:ext="edit" aspectratio="f"/>
                </v:shape>
                <v:shape id="直接箭头连接符 22" o:spid="_x0000_s1026" o:spt="32" type="#_x0000_t32" style="position:absolute;left:1058545;top:871220;flip:x;height:267335;width:662940;" filled="f" stroked="t" coordsize="21600,21600" o:gfxdata="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4Fk4NUAAAAFAQAADwAAAAAAAAABACAAAAAiAAAAZHJz&#10;L2Rvd25yZXYueG1sUEsBAhQAFAAAAAgAh07iQKGzJAJAAgAATAQAAA4AAAAAAAAAAQAgAAAAJAEA&#10;AGRycy9lMm9Eb2MueG1sUEsFBgAAAAAGAAYAWQEAANYFAAAAAA==&#10;">
                  <v:fill on="f" focussize="0,0"/>
                  <v:stroke weight="0.5pt" color="#000000 [3200]" miterlimit="8" joinstyle="miter" endarrow="open"/>
                  <v:imagedata o:title=""/>
                  <o:lock v:ext="edit" aspectratio="f"/>
                </v:shape>
                <v:shape id="直接箭头连接符 23" o:spid="_x0000_s1026" o:spt="32" type="#_x0000_t32" style="position:absolute;left:1721485;top:871220;height:270510;width:600075;" filled="f" stroked="t" coordsize="21600,21600" o:gfxdata="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fijgH1gAAAAUBAAAPAAAAAAAAAAEAIAAAACIAAABkcnMvZG93bnJl&#10;di54bWxQSwECFAAUAAAACACHTuJAT2toxTgCAABCBAAADgAAAAAAAAABACAAAAAlAQAAZHJzL2Uy&#10;b0RvYy54bWxQSwUGAAAAAAYABgBZAQAAzwUAAAAA&#10;">
                  <v:fill on="f" focussize="0,0"/>
                  <v:stroke weight="0.5pt" color="#000000 [3200]" miterlimit="8" joinstyle="miter" endarrow="open"/>
                  <v:imagedata o:title=""/>
                  <o:lock v:ext="edit" aspectratio="f"/>
                </v:shape>
                <v:shape id="直接箭头连接符 24" o:spid="_x0000_s1026" o:spt="32" type="#_x0000_t32" style="position:absolute;left:1056640;top:1409700;flip:x;height:193675;width:1905;" filled="f" stroked="t" coordsize="21600,21600" o:gfxdata="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uBZODVAAAABQEAAA8AAAAAAAAAAQAgAAAAIgAAAGRycy9k&#10;b3ducmV2LnhtbFBLAQIUABQAAAAIAIdO4kCpmKHuPgIAAEwEAAAOAAAAAAAAAAEAIAAAACQBAABk&#10;cnMvZTJvRG9jLnhtbFBLBQYAAAAABgAGAFkBAADUBQAAAAA=&#10;">
                  <v:fill on="f" focussize="0,0"/>
                  <v:stroke weight="0.5pt" color="#000000 [3200]" miterlimit="8" joinstyle="miter" endarrow="open"/>
                  <v:imagedata o:title=""/>
                  <o:lock v:ext="edit" aspectratio="f"/>
                </v:shape>
                <v:shape id="直接箭头连接符 25" o:spid="_x0000_s1026" o:spt="32" type="#_x0000_t32" style="position:absolute;left:2321560;top:1412875;height:197485;width:3175;" filled="f" stroked="t" coordsize="21600,21600" o:gfxdata="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KOAfWAAAABQEAAA8AAAAAAAAAAQAgAAAAIgAAAGRycy9kb3du&#10;cmV2LnhtbFBLAQIUABQAAAAIAIdO4kAcsmisOgIAAEIEAAAOAAAAAAAAAAEAIAAAACUBAABkcnMv&#10;ZTJvRG9jLnhtbFBLBQYAAAAABgAGAFkBAADRBQAAAAA=&#10;">
                  <v:fill on="f" focussize="0,0"/>
                  <v:stroke weight="0.5pt" color="#000000 [3200]" miterlimit="8" joinstyle="miter" endarrow="open"/>
                  <v:imagedata o:title=""/>
                  <o:lock v:ext="edit" aspectratio="f"/>
                </v:shape>
                <v:shape id="直接箭头连接符 26" o:spid="_x0000_s1026" o:spt="32" type="#_x0000_t32" style="position:absolute;left:2761615;top:337820;height:266065;width:1056640;" filled="f" stroked="t" coordsize="21600,21600" o:gfxdata="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fijgH1gAAAAUBAAAPAAAAAAAAAAEAIAAAACIAAABkcnMvZG93bnJl&#10;di54bWxQSwECFAAUAAAACACHTuJAriORFTgCAABDBAAADgAAAAAAAAABACAAAAAlAQAAZHJzL2Uy&#10;b0RvYy54bWxQSwUGAAAAAAYABgBZAQAAzwUAAAAA&#10;">
                  <v:fill on="f" focussize="0,0"/>
                  <v:stroke weight="0.5pt" color="#000000 [3200]" miterlimit="8" joinstyle="miter" endarrow="open"/>
                  <v:imagedata o:title=""/>
                  <o:lock v:ext="edit" aspectratio="f"/>
                </v:shape>
                <v:shape id="直接箭头连接符 27" o:spid="_x0000_s1026" o:spt="32" type="#_x0000_t32" style="position:absolute;left:3818255;top:875030;height:262255;width:5715;" filled="f" stroked="t" coordsize="21600,21600" o:gfxdata="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4o4B9YAAAAFAQAADwAAAAAAAAABACAAAAAiAAAAZHJzL2Rvd25yZXYu&#10;eG1sUEsBAhQAFAAAAAgAh07iQOPOAGY2AgAAQQQAAA4AAAAAAAAAAQAgAAAAJQEAAGRycy9lMm9E&#10;b2MueG1sUEsFBgAAAAAGAAYAWQEAAM0FAAAAAA==&#10;">
                  <v:fill on="f" focussize="0,0"/>
                  <v:stroke weight="0.5pt" color="#000000 [3200]" miterlimit="8" joinstyle="miter" endarrow="open"/>
                  <v:imagedata o:title=""/>
                  <o:lock v:ext="edit" aspectratio="f"/>
                </v:shape>
                <v:shape id="直接箭头连接符 28" o:spid="_x0000_s1026" o:spt="32" type="#_x0000_t32" style="position:absolute;left:3823970;top:1408430;height:201930;width:6350;" filled="f" stroked="t" coordsize="21600,21600" o:gfxdata="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fijgH1gAAAAUBAAAPAAAAAAAAAAEAIAAAACIAAABkcnMvZG93bnJldi54&#10;bWxQSwECFAAUAAAACACHTuJAptv18jUCAABCBAAADgAAAAAAAAABACAAAAAlAQAAZHJzL2Uyb0Rv&#10;Yy54bWxQSwUGAAAAAAYABgBZAQAAzAUAAAAA&#10;">
                  <v:fill on="f" focussize="0,0"/>
                  <v:stroke weight="0.5pt" color="#000000 [3200]" miterlimit="8" joinstyle="miter" endarrow="open"/>
                  <v:imagedata o:title=""/>
                  <o:lock v:ext="edit" aspectratio="f"/>
                </v:shape>
                <v:rect id="矩形 20" o:spid="_x0000_s1026" o:spt="1" style="position:absolute;left:3348990;top:2076450;height:271145;width:1061720;v-text-anchor:middle;" fillcolor="#FFFFFF [3201]" filled="t" stroked="t" coordsize="21600,21600" o:gfxdata="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Xr0oF9YAAAAFAQAADwAAAAAAAAABACAA&#10;AAAiAAAAZHJzL2Rvd25yZXYueG1sUEsBAhQAFAAAAAgAh07iQI9KBkWBAgAADAUAAA4AAAAAAAAA&#10;AQAgAAAAJQEAAGRycy9lMm9Eb2MueG1sUEsFBgAAAAAGAAYAWQEAABgGAAAAAA==&#10;">
                  <v:fill on="t" focussize="0,0"/>
                  <v:stroke color="#000000 [3213]" miterlimit="8" joinstyle="miter"/>
                  <v:imagedata o:title=""/>
                  <o:lock v:ext="edit" aspectratio="f"/>
                  <v:textbox>
                    <w:txbxContent>
                      <w:p>
                        <w:pPr>
                          <w:jc w:val="center"/>
                          <w:rPr>
                            <w:rFonts w:hint="default" w:eastAsiaTheme="minorEastAsia"/>
                            <w:lang w:val="en-US" w:eastAsia="zh-CN"/>
                          </w:rPr>
                        </w:pPr>
                        <w:r>
                          <w:rPr>
                            <w:rFonts w:hint="eastAsia"/>
                            <w:lang w:val="en-US" w:eastAsia="zh-CN"/>
                          </w:rPr>
                          <w:t>期末卷面考核</w:t>
                        </w:r>
                      </w:p>
                    </w:txbxContent>
                  </v:textbox>
                </v:rect>
                <w10:wrap type="none"/>
                <w10:anchorlock/>
              </v:group>
            </w:pict>
          </mc:Fallback>
        </mc:AlternateContent>
      </w:r>
    </w:p>
    <w:p>
      <w:pPr>
        <w:spacing w:line="360" w:lineRule="auto"/>
        <w:ind w:firstLine="632" w:firstLineChars="300"/>
        <w:jc w:val="center"/>
        <w:rPr>
          <w:rFonts w:hint="eastAsia" w:ascii="Times New Roman" w:hAnsi="楷体" w:eastAsia="楷体" w:cs="Times New Roman"/>
          <w:b/>
          <w:bCs/>
          <w:szCs w:val="21"/>
          <w:lang w:val="en-US" w:eastAsia="zh-CN"/>
        </w:rPr>
      </w:pPr>
      <w:r>
        <w:rPr>
          <w:rFonts w:hint="eastAsia" w:ascii="Times New Roman" w:hAnsi="楷体" w:eastAsia="楷体" w:cs="Times New Roman"/>
          <w:b/>
          <w:bCs/>
          <w:szCs w:val="21"/>
          <w:lang w:val="en-US" w:eastAsia="zh-CN"/>
        </w:rPr>
        <w:t>图3 课程考核体系</w:t>
      </w:r>
    </w:p>
    <w:p>
      <w:pPr>
        <w:keepNext w:val="0"/>
        <w:keepLines w:val="0"/>
        <w:widowControl/>
        <w:numPr>
          <w:ilvl w:val="0"/>
          <w:numId w:val="0"/>
        </w:numPr>
        <w:suppressLineNumbers w:val="0"/>
        <w:tabs>
          <w:tab w:val="left" w:pos="279"/>
        </w:tabs>
        <w:jc w:val="left"/>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5.实践效果</w:t>
      </w:r>
    </w:p>
    <w:p>
      <w:pPr>
        <w:ind w:firstLine="420" w:firstLineChars="200"/>
        <w:rPr>
          <w:rFonts w:hint="default" w:ascii="Times New Roman" w:hAnsi="Times New Roman" w:eastAsia="宋体"/>
          <w:lang w:val="en-US" w:eastAsia="zh-CN"/>
        </w:rPr>
      </w:pPr>
      <w:r>
        <w:rPr>
          <w:rFonts w:hint="eastAsia" w:ascii="Times New Roman" w:hAnsi="Times New Roman" w:eastAsia="宋体"/>
          <w:lang w:val="en-US" w:eastAsia="zh-CN"/>
        </w:rPr>
        <w:t>对池州学院的数据科学与大数据专业两届</w:t>
      </w:r>
      <w:r>
        <w:rPr>
          <w:rFonts w:hint="default" w:ascii="Times New Roman" w:hAnsi="Times New Roman" w:eastAsia="宋体"/>
          <w:lang w:val="en-US" w:eastAsia="zh-CN"/>
        </w:rPr>
        <w:t>学生</w:t>
      </w:r>
      <w:r>
        <w:rPr>
          <w:rFonts w:hint="eastAsia" w:ascii="Times New Roman" w:hAnsi="Times New Roman" w:eastAsia="宋体"/>
          <w:lang w:val="en-US" w:eastAsia="zh-CN"/>
        </w:rPr>
        <w:t>实施了新的教学模式后，学生的期末卷面考核成绩比未实施之前都得到了明显的提高，且最终的综合成绩高于80分的人数比未实施之前分别增加了4.1%和4.6%。</w:t>
      </w:r>
    </w:p>
    <w:p>
      <w:pPr>
        <w:keepNext w:val="0"/>
        <w:keepLines w:val="0"/>
        <w:widowControl/>
        <w:suppressLineNumbers w:val="0"/>
        <w:ind w:firstLine="420" w:firstLineChars="200"/>
        <w:jc w:val="left"/>
        <w:rPr>
          <w:rFonts w:hint="default" w:ascii="Times New Roman" w:hAnsi="Times New Roman" w:eastAsia="宋体"/>
          <w:sz w:val="24"/>
          <w:szCs w:val="32"/>
          <w:lang w:val="en-US" w:eastAsia="zh-CN"/>
        </w:rPr>
      </w:pPr>
      <w:r>
        <w:rPr>
          <w:rFonts w:hint="eastAsia" w:ascii="Times New Roman" w:hAnsi="Times New Roman" w:eastAsia="宋体"/>
          <w:lang w:val="en-US" w:eastAsia="zh-CN"/>
        </w:rPr>
        <w:t>课程教学结束后，并针对此次教学改革实施，对班级学生进行“学生学习兴趣及能力提升情况”的问卷调查，调查结果显示，学生认为课程实施分组教学、专题报告、项目实践及过程考核后，87%的学生认为自己对课程学习产生更加浓厚的兴趣，23%的学生认为在学习过程中发现自己的内驱力得到加强，而61%的学生认为自己的合作、创新、思考、表达、实践等各种能力都得到提升。由调查结果可知，实施新的教学模式后，除了学生的整体成绩得到提高，学生还能认识到自己的不足，进而提升自己的能力。</w:t>
      </w:r>
    </w:p>
    <w:p>
      <w:pPr>
        <w:keepNext w:val="0"/>
        <w:keepLines w:val="0"/>
        <w:widowControl/>
        <w:numPr>
          <w:ilvl w:val="0"/>
          <w:numId w:val="0"/>
        </w:numPr>
        <w:suppressLineNumbers w:val="0"/>
        <w:tabs>
          <w:tab w:val="left" w:pos="279"/>
        </w:tabs>
        <w:jc w:val="left"/>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6.结语</w:t>
      </w:r>
    </w:p>
    <w:p>
      <w:pPr>
        <w:keepNext w:val="0"/>
        <w:keepLines w:val="0"/>
        <w:widowControl/>
        <w:suppressLineNumbers w:val="0"/>
        <w:ind w:firstLine="420" w:firstLineChars="200"/>
        <w:jc w:val="left"/>
        <w:rPr>
          <w:rFonts w:hint="default" w:ascii="Times New Roman" w:hAnsi="Times New Roman" w:eastAsia="宋体"/>
          <w:lang w:val="en-US" w:eastAsia="zh-CN"/>
        </w:rPr>
      </w:pPr>
      <w:r>
        <w:rPr>
          <w:rFonts w:hint="eastAsia" w:ascii="Times New Roman" w:hAnsi="Times New Roman" w:eastAsia="宋体"/>
          <w:b w:val="0"/>
          <w:bCs w:val="0"/>
          <w:lang w:val="en-US" w:eastAsia="zh-CN"/>
        </w:rPr>
        <w:t>在</w:t>
      </w:r>
      <w:r>
        <w:rPr>
          <w:rFonts w:hint="default" w:ascii="Times New Roman" w:hAnsi="Times New Roman" w:eastAsia="宋体"/>
          <w:lang w:val="en-US" w:eastAsia="zh-CN"/>
        </w:rPr>
        <w:t>新工科思想和工程教育认证理念</w:t>
      </w:r>
      <w:r>
        <w:rPr>
          <w:rFonts w:hint="eastAsia" w:ascii="Times New Roman" w:hAnsi="Times New Roman" w:eastAsia="宋体"/>
          <w:lang w:val="en-US" w:eastAsia="zh-CN"/>
        </w:rPr>
        <w:t>引领下</w:t>
      </w:r>
      <w:r>
        <w:rPr>
          <w:rFonts w:hint="eastAsia" w:ascii="Times New Roman" w:hAnsi="Times New Roman" w:eastAsia="宋体"/>
          <w:b w:val="0"/>
          <w:bCs w:val="0"/>
          <w:lang w:val="en-US" w:eastAsia="zh-CN"/>
        </w:rPr>
        <w:t>，</w:t>
      </w:r>
      <w:r>
        <w:rPr>
          <w:rFonts w:hint="eastAsia" w:ascii="Times New Roman" w:hAnsi="Times New Roman" w:eastAsia="宋体"/>
          <w:lang w:val="en-US" w:eastAsia="zh-CN"/>
        </w:rPr>
        <w:t>根据应用型本科院校的人才培养目标，</w:t>
      </w:r>
      <w:r>
        <w:rPr>
          <w:rFonts w:hint="default" w:ascii="Times New Roman" w:hAnsi="Times New Roman" w:eastAsia="宋体"/>
          <w:lang w:val="en-US" w:eastAsia="zh-CN"/>
        </w:rPr>
        <w:t>以学生为中心，培养</w:t>
      </w:r>
      <w:r>
        <w:rPr>
          <w:rFonts w:hint="eastAsia" w:ascii="Times New Roman" w:hAnsi="Times New Roman" w:eastAsia="宋体"/>
          <w:lang w:val="en-US" w:eastAsia="zh-CN"/>
        </w:rPr>
        <w:t>“</w:t>
      </w:r>
      <w:r>
        <w:rPr>
          <w:rFonts w:hint="default" w:ascii="Times New Roman" w:hAnsi="Times New Roman" w:eastAsia="宋体"/>
          <w:lang w:val="en-US" w:eastAsia="zh-CN"/>
        </w:rPr>
        <w:t>十四五</w:t>
      </w:r>
      <w:r>
        <w:rPr>
          <w:rFonts w:hint="eastAsia" w:ascii="Times New Roman" w:hAnsi="Times New Roman" w:eastAsia="宋体"/>
          <w:lang w:val="en-US" w:eastAsia="zh-CN"/>
        </w:rPr>
        <w:t>”</w:t>
      </w:r>
      <w:r>
        <w:rPr>
          <w:rFonts w:hint="default" w:ascii="Times New Roman" w:hAnsi="Times New Roman" w:eastAsia="宋体"/>
          <w:lang w:val="en-US" w:eastAsia="zh-CN"/>
        </w:rPr>
        <w:t>规划和二〇三五年远景目标所需的人才</w:t>
      </w:r>
      <w:r>
        <w:rPr>
          <w:rFonts w:hint="eastAsia" w:ascii="Times New Roman" w:hAnsi="Times New Roman" w:eastAsia="宋体"/>
          <w:lang w:val="en-US" w:eastAsia="zh-CN"/>
        </w:rPr>
        <w:t>。分析课程定位与教学目标，从课程结构与教学内容、教学方式与方法、课程考核方式三方面进行针对性的课程教学设计</w:t>
      </w:r>
      <w:r>
        <w:rPr>
          <w:rFonts w:hint="eastAsia" w:ascii="Times New Roman" w:hAnsi="Times New Roman" w:eastAsia="宋体" w:cs="方正楷体简体"/>
          <w:color w:val="231F20"/>
          <w:kern w:val="0"/>
          <w:sz w:val="21"/>
          <w:szCs w:val="21"/>
          <w:lang w:val="en-US" w:eastAsia="zh-CN" w:bidi="ar"/>
        </w:rPr>
        <w:t>，</w:t>
      </w:r>
      <w:r>
        <w:rPr>
          <w:rFonts w:hint="eastAsia" w:ascii="Times New Roman" w:hAnsi="Times New Roman" w:eastAsia="宋体"/>
          <w:lang w:val="en-US" w:eastAsia="zh-CN"/>
        </w:rPr>
        <w:t>并在池州学院大数据与人工智能学院的“数据可视化技术”课程</w:t>
      </w:r>
      <w:r>
        <w:rPr>
          <w:rFonts w:hint="default" w:ascii="Times New Roman" w:hAnsi="Times New Roman" w:eastAsia="宋体"/>
          <w:lang w:val="en-US" w:eastAsia="zh-CN"/>
        </w:rPr>
        <w:t>中开展实践，</w:t>
      </w:r>
      <w:r>
        <w:rPr>
          <w:rFonts w:hint="eastAsia" w:ascii="Times New Roman" w:hAnsi="Times New Roman" w:eastAsia="宋体"/>
          <w:lang w:val="en-US" w:eastAsia="zh-CN"/>
        </w:rPr>
        <w:t>问卷调查结果表明，</w:t>
      </w:r>
      <w:r>
        <w:rPr>
          <w:rFonts w:hint="eastAsia" w:ascii="Times New Roman" w:hAnsi="Times New Roman" w:eastAsia="宋体"/>
          <w:color w:val="auto"/>
          <w:lang w:val="en-US" w:eastAsia="zh-CN"/>
        </w:rPr>
        <w:t>学生不仅</w:t>
      </w:r>
      <w:r>
        <w:rPr>
          <w:rFonts w:hint="eastAsia" w:ascii="Times New Roman" w:hAnsi="Times New Roman" w:eastAsia="宋体"/>
          <w:lang w:val="en-US" w:eastAsia="zh-CN"/>
        </w:rPr>
        <w:t>成绩得到提高，而且</w:t>
      </w:r>
      <w:r>
        <w:rPr>
          <w:rFonts w:hint="eastAsia" w:ascii="Times New Roman" w:hAnsi="Times New Roman" w:eastAsia="宋体"/>
          <w:color w:val="auto"/>
          <w:lang w:val="en-US" w:eastAsia="zh-CN"/>
        </w:rPr>
        <w:t>能充分认识到自己的不足，进而主动提升实践等各种能力，课程教学质量得到提高，</w:t>
      </w:r>
      <w:r>
        <w:rPr>
          <w:rFonts w:hint="eastAsia" w:ascii="Times New Roman" w:hAnsi="Times New Roman" w:eastAsia="宋体" w:cs="方正楷体简体"/>
          <w:color w:val="231F20"/>
          <w:kern w:val="0"/>
          <w:sz w:val="21"/>
          <w:szCs w:val="21"/>
          <w:lang w:val="en-US" w:eastAsia="zh-CN" w:bidi="ar"/>
        </w:rPr>
        <w:t>为应用型本科院校的“数据可视化技术”课程教学改革提供新的视角和方向，也为大数据产业需求和高素质应用型人才的发展提供支持。</w:t>
      </w:r>
    </w:p>
    <w:p>
      <w:pPr>
        <w:keepNext w:val="0"/>
        <w:keepLines w:val="0"/>
        <w:widowControl/>
        <w:numPr>
          <w:ilvl w:val="0"/>
          <w:numId w:val="0"/>
        </w:numPr>
        <w:suppressLineNumbers w:val="0"/>
        <w:tabs>
          <w:tab w:val="left" w:pos="279"/>
        </w:tabs>
        <w:jc w:val="left"/>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参考文献:</w:t>
      </w:r>
    </w:p>
    <w:p>
      <w:pPr>
        <w:numPr>
          <w:ilvl w:val="0"/>
          <w:numId w:val="2"/>
        </w:numPr>
        <w:rPr>
          <w:rFonts w:hint="eastAsia" w:ascii="宋体" w:hAnsi="宋体" w:eastAsia="宋体" w:cs="宋体"/>
          <w:sz w:val="18"/>
          <w:szCs w:val="21"/>
          <w:lang w:val="en-US" w:eastAsia="zh-CN"/>
        </w:rPr>
      </w:pPr>
      <w:r>
        <w:rPr>
          <w:rFonts w:hint="eastAsia" w:ascii="宋体" w:hAnsi="宋体" w:eastAsia="宋体" w:cs="宋体"/>
          <w:sz w:val="18"/>
          <w:szCs w:val="21"/>
          <w:lang w:val="en-US" w:eastAsia="zh-CN"/>
        </w:rPr>
        <w:t>教育部高等教育司.“新工科”建设复旦共识[J]. 高等工程教育研究, 2017(1): 5-15．</w:t>
      </w:r>
    </w:p>
    <w:p>
      <w:pPr>
        <w:numPr>
          <w:ilvl w:val="0"/>
          <w:numId w:val="2"/>
        </w:numPr>
        <w:rPr>
          <w:rFonts w:hint="eastAsia" w:ascii="宋体" w:hAnsi="宋体" w:eastAsia="宋体" w:cs="宋体"/>
          <w:sz w:val="18"/>
          <w:szCs w:val="21"/>
          <w:lang w:val="en-US" w:eastAsia="zh-CN"/>
        </w:rPr>
      </w:pPr>
      <w:r>
        <w:rPr>
          <w:rFonts w:hint="eastAsia" w:ascii="宋体" w:hAnsi="宋体" w:eastAsia="宋体" w:cs="宋体"/>
          <w:sz w:val="18"/>
          <w:szCs w:val="21"/>
          <w:lang w:val="en-US" w:eastAsia="zh-CN"/>
        </w:rPr>
        <w:t>李明俊,陈素华,汪月华,邱贤华.智慧点替代知识点:新工科授课要点之创新[J].高等工程教育研究,2019(02):183-187.</w:t>
      </w:r>
    </w:p>
    <w:p>
      <w:pPr>
        <w:numPr>
          <w:ilvl w:val="0"/>
          <w:numId w:val="2"/>
        </w:numPr>
        <w:rPr>
          <w:rFonts w:hint="eastAsia" w:ascii="宋体" w:hAnsi="宋体" w:eastAsia="宋体" w:cs="宋体"/>
          <w:sz w:val="18"/>
          <w:szCs w:val="21"/>
          <w:lang w:val="en-US" w:eastAsia="zh-CN"/>
        </w:rPr>
      </w:pPr>
      <w:r>
        <w:rPr>
          <w:rFonts w:hint="eastAsia" w:ascii="宋体" w:hAnsi="宋体" w:eastAsia="宋体" w:cs="宋体"/>
          <w:sz w:val="18"/>
          <w:szCs w:val="21"/>
          <w:lang w:val="en-US" w:eastAsia="zh-CN"/>
        </w:rPr>
        <w:t>罗旭彪,陈素华,邱贤华,等. 新工科授课要点创新之智慧点构建方法学探究[J]. 高等工程教育研究, 2020(5): 172-175</w:t>
      </w:r>
    </w:p>
    <w:p>
      <w:pPr>
        <w:numPr>
          <w:ilvl w:val="0"/>
          <w:numId w:val="2"/>
        </w:numPr>
        <w:rPr>
          <w:rFonts w:hint="eastAsia" w:ascii="宋体" w:hAnsi="宋体" w:eastAsia="宋体" w:cs="宋体"/>
          <w:sz w:val="18"/>
          <w:szCs w:val="21"/>
          <w:lang w:val="en-US" w:eastAsia="zh-CN"/>
        </w:rPr>
      </w:pPr>
      <w:r>
        <w:rPr>
          <w:rFonts w:hint="eastAsia" w:ascii="宋体" w:hAnsi="宋体" w:eastAsia="宋体" w:cs="宋体"/>
          <w:sz w:val="18"/>
          <w:szCs w:val="21"/>
          <w:lang w:val="en-US" w:eastAsia="zh-CN"/>
        </w:rPr>
        <w:t>蒋宗礼.提高课程教学站位[J]. 中国大学教学, 2021(1-2): 35-41.</w:t>
      </w:r>
    </w:p>
    <w:p>
      <w:pPr>
        <w:numPr>
          <w:ilvl w:val="0"/>
          <w:numId w:val="2"/>
        </w:numPr>
        <w:rPr>
          <w:rFonts w:hint="eastAsia" w:ascii="宋体" w:hAnsi="宋体" w:eastAsia="宋体" w:cs="宋体"/>
          <w:sz w:val="18"/>
          <w:szCs w:val="21"/>
          <w:lang w:val="en-US" w:eastAsia="zh-CN"/>
        </w:rPr>
      </w:pPr>
      <w:r>
        <w:rPr>
          <w:rFonts w:hint="eastAsia" w:ascii="宋体" w:hAnsi="宋体" w:eastAsia="宋体" w:cs="宋体"/>
          <w:sz w:val="18"/>
          <w:szCs w:val="21"/>
          <w:lang w:val="en-US" w:eastAsia="zh-CN"/>
        </w:rPr>
        <w:t>汤贞敏,王志强.应用型本科院校建设的理想标准与现实进路[J].高等教育研究,2020,41(05):38-43.</w:t>
      </w:r>
    </w:p>
    <w:p>
      <w:pPr>
        <w:numPr>
          <w:ilvl w:val="0"/>
          <w:numId w:val="2"/>
        </w:numPr>
        <w:rPr>
          <w:rFonts w:hint="eastAsia" w:ascii="宋体" w:hAnsi="宋体" w:eastAsia="宋体" w:cs="宋体"/>
          <w:color w:val="000000"/>
          <w:kern w:val="0"/>
          <w:sz w:val="18"/>
          <w:szCs w:val="18"/>
          <w:lang w:val="en-US" w:eastAsia="zh-CN" w:bidi="ar"/>
        </w:rPr>
      </w:pPr>
      <w:r>
        <w:rPr>
          <w:rFonts w:hint="eastAsia" w:ascii="宋体" w:hAnsi="宋体" w:eastAsia="宋体" w:cs="宋体"/>
          <w:sz w:val="18"/>
          <w:szCs w:val="21"/>
          <w:lang w:val="en-US" w:eastAsia="zh-CN"/>
        </w:rPr>
        <w:t>胡明茂,孙煜,齐二石,等.新工科背景下的地方应用型本科院校实践教学建设[J].实验室研究与探索,2019,38(07):223-227.</w:t>
      </w:r>
    </w:p>
    <w:p>
      <w:pPr>
        <w:numPr>
          <w:ilvl w:val="0"/>
          <w:numId w:val="2"/>
        </w:numPr>
        <w:rPr>
          <w:rFonts w:hint="eastAsia" w:ascii="宋体" w:hAnsi="宋体" w:eastAsia="宋体" w:cs="宋体"/>
          <w:sz w:val="18"/>
          <w:szCs w:val="21"/>
          <w:lang w:val="en-US" w:eastAsia="zh-CN"/>
        </w:rPr>
      </w:pPr>
      <w:r>
        <w:rPr>
          <w:rFonts w:hint="eastAsia" w:ascii="宋体" w:hAnsi="宋体" w:eastAsia="宋体" w:cs="宋体"/>
          <w:sz w:val="18"/>
          <w:szCs w:val="21"/>
          <w:lang w:val="en-US" w:eastAsia="zh-CN"/>
        </w:rPr>
        <w:t>李小文,夏建国.应用型本科院校课程改革的若干思考[J].高等工程教育研究, 2018(1): 107-110.</w:t>
      </w:r>
    </w:p>
    <w:p>
      <w:pPr>
        <w:numPr>
          <w:ilvl w:val="0"/>
          <w:numId w:val="2"/>
        </w:numPr>
        <w:rPr>
          <w:rFonts w:hint="eastAsia" w:ascii="宋体" w:hAnsi="宋体" w:eastAsia="宋体" w:cs="宋体"/>
          <w:sz w:val="18"/>
          <w:szCs w:val="21"/>
          <w:lang w:val="en-US" w:eastAsia="zh-CN"/>
        </w:rPr>
      </w:pPr>
      <w:r>
        <w:rPr>
          <w:rFonts w:hint="eastAsia" w:ascii="宋体" w:hAnsi="宋体" w:eastAsia="宋体" w:cs="宋体"/>
          <w:sz w:val="18"/>
          <w:szCs w:val="21"/>
          <w:lang w:val="en-US" w:eastAsia="zh-CN"/>
        </w:rPr>
        <w:t>傅向华,张席,刘宏伟,吕羽,齐英剑,蔡天星.面向新工科的应用型大学计算机基础课程教学改革[J].计算机教育,2022(02):124-128.</w:t>
      </w:r>
    </w:p>
    <w:p>
      <w:pPr>
        <w:numPr>
          <w:ilvl w:val="0"/>
          <w:numId w:val="2"/>
        </w:numPr>
        <w:rPr>
          <w:rFonts w:hint="eastAsia" w:ascii="宋体" w:hAnsi="宋体" w:eastAsia="宋体" w:cs="宋体"/>
          <w:sz w:val="18"/>
          <w:szCs w:val="21"/>
          <w:lang w:val="en-US" w:eastAsia="zh-CN"/>
        </w:rPr>
      </w:pPr>
      <w:r>
        <w:rPr>
          <w:rFonts w:hint="eastAsia" w:ascii="宋体" w:hAnsi="宋体" w:eastAsia="宋体" w:cs="宋体"/>
          <w:sz w:val="18"/>
          <w:szCs w:val="21"/>
          <w:lang w:val="en-US" w:eastAsia="zh-CN"/>
        </w:rPr>
        <w:t>常建华,张秀再.基于OBE理念的实践教学体系构建与实践——以电子信息工程专业为例[J].中国大学教学,2021(Z1):87-92+111.</w:t>
      </w:r>
    </w:p>
    <w:p>
      <w:pPr>
        <w:numPr>
          <w:ilvl w:val="0"/>
          <w:numId w:val="2"/>
        </w:numPr>
        <w:rPr>
          <w:rFonts w:hint="eastAsia" w:ascii="宋体" w:hAnsi="宋体" w:eastAsia="宋体" w:cs="宋体"/>
          <w:sz w:val="18"/>
          <w:szCs w:val="21"/>
          <w:lang w:val="en-US" w:eastAsia="zh-CN"/>
        </w:rPr>
      </w:pPr>
      <w:r>
        <w:rPr>
          <w:rFonts w:hint="eastAsia" w:ascii="宋体" w:hAnsi="宋体" w:eastAsia="宋体" w:cs="宋体"/>
          <w:sz w:val="18"/>
          <w:szCs w:val="21"/>
          <w:lang w:val="en-US" w:eastAsia="zh-CN"/>
        </w:rPr>
        <w:t>顾容,熊海燕,李晖.工程思维视角下高校通识教育课程的设计与研究[J].教育探索,2020(04):44-47.</w:t>
      </w:r>
    </w:p>
    <w:p>
      <w:pPr>
        <w:numPr>
          <w:ilvl w:val="0"/>
          <w:numId w:val="2"/>
        </w:numPr>
        <w:rPr>
          <w:rFonts w:hint="eastAsia" w:ascii="宋体" w:hAnsi="宋体" w:eastAsia="宋体" w:cs="宋体"/>
          <w:sz w:val="18"/>
          <w:szCs w:val="21"/>
          <w:lang w:val="en-US" w:eastAsia="zh-CN"/>
        </w:rPr>
      </w:pPr>
      <w:r>
        <w:rPr>
          <w:rFonts w:hint="eastAsia" w:ascii="宋体" w:hAnsi="宋体" w:eastAsia="宋体" w:cs="宋体"/>
          <w:color w:val="auto"/>
          <w:sz w:val="18"/>
          <w:szCs w:val="21"/>
          <w:lang w:val="en-US" w:eastAsia="zh-CN"/>
        </w:rPr>
        <w:t>Pekrun R ,  Goetz T ,  Titz W , et al. Academic Emotions in Students' Self-Regulated Learning and Achievement: A Program of Qualitative and Quantitative Research[J]. Educational Psychologist, 2002, 37(2):91-105.</w:t>
      </w:r>
    </w:p>
    <w:p>
      <w:pPr>
        <w:numPr>
          <w:ilvl w:val="0"/>
          <w:numId w:val="2"/>
        </w:numPr>
        <w:rPr>
          <w:rFonts w:hint="eastAsia" w:ascii="宋体" w:hAnsi="宋体" w:eastAsia="宋体" w:cs="宋体"/>
          <w:sz w:val="18"/>
          <w:szCs w:val="21"/>
          <w:lang w:val="en-US" w:eastAsia="zh-CN"/>
        </w:rPr>
      </w:pPr>
      <w:r>
        <w:rPr>
          <w:rFonts w:hint="eastAsia" w:ascii="宋体" w:hAnsi="宋体" w:eastAsia="宋体" w:cs="宋体"/>
          <w:sz w:val="18"/>
          <w:szCs w:val="21"/>
          <w:lang w:val="en-US" w:eastAsia="zh-CN"/>
        </w:rPr>
        <w:t>俞国良,董妍.学业情绪研究及其对学生发展的意义[J].教育研究,2005(10):39-43.</w:t>
      </w:r>
    </w:p>
    <w:p>
      <w:pPr>
        <w:numPr>
          <w:ilvl w:val="0"/>
          <w:numId w:val="2"/>
        </w:numPr>
        <w:rPr>
          <w:rFonts w:hint="eastAsia" w:ascii="宋体" w:hAnsi="宋体" w:eastAsia="宋体" w:cs="宋体"/>
          <w:sz w:val="18"/>
          <w:szCs w:val="21"/>
          <w:lang w:val="en-US" w:eastAsia="zh-CN"/>
        </w:rPr>
      </w:pPr>
      <w:r>
        <w:rPr>
          <w:rFonts w:hint="eastAsia" w:ascii="宋体" w:hAnsi="宋体" w:eastAsia="宋体" w:cs="宋体"/>
          <w:sz w:val="18"/>
          <w:szCs w:val="21"/>
          <w:lang w:val="en-US" w:eastAsia="zh-CN"/>
        </w:rPr>
        <w:t>朱敏,温啸林,甘启宏.面向综合素养培育的数据可视化课程教学改革与实践[J].软件导刊,2022,21(02):211-215.</w:t>
      </w:r>
    </w:p>
    <w:p>
      <w:pPr>
        <w:numPr>
          <w:ilvl w:val="0"/>
          <w:numId w:val="2"/>
        </w:numPr>
        <w:rPr>
          <w:rFonts w:hint="eastAsia" w:ascii="宋体" w:hAnsi="宋体" w:eastAsia="宋体" w:cs="宋体"/>
          <w:sz w:val="18"/>
          <w:szCs w:val="21"/>
          <w:lang w:val="en-US" w:eastAsia="zh-CN"/>
        </w:rPr>
      </w:pPr>
      <w:r>
        <w:rPr>
          <w:rFonts w:hint="eastAsia" w:ascii="宋体" w:hAnsi="宋体" w:eastAsia="宋体" w:cs="宋体"/>
          <w:sz w:val="18"/>
          <w:szCs w:val="21"/>
          <w:lang w:val="en-US" w:eastAsia="zh-CN"/>
        </w:rPr>
        <w:t>黄佳佳,李鹏伟.贯穿式案例实践教学法在软件体系结构课程中的应用[J].软件导刊,2020,19(11):249-251.</w:t>
      </w:r>
    </w:p>
    <w:p>
      <w:pPr>
        <w:numPr>
          <w:ilvl w:val="0"/>
          <w:numId w:val="2"/>
        </w:numPr>
        <w:rPr>
          <w:rFonts w:hint="eastAsia" w:ascii="宋体" w:hAnsi="宋体" w:eastAsia="宋体" w:cs="宋体"/>
          <w:sz w:val="18"/>
          <w:szCs w:val="21"/>
          <w:lang w:val="en-US" w:eastAsia="zh-CN"/>
        </w:rPr>
      </w:pPr>
      <w:r>
        <w:rPr>
          <w:rFonts w:hint="eastAsia" w:ascii="宋体" w:hAnsi="宋体" w:eastAsia="宋体" w:cs="宋体"/>
          <w:sz w:val="18"/>
          <w:szCs w:val="21"/>
          <w:lang w:val="en-US" w:eastAsia="zh-CN"/>
        </w:rPr>
        <w:t>唐玲,尹珧人.分组教学法、案例教学法、项目教学法在计算机基础课程教学中的应用与研究[J].山西青年,2021(17):109-110.</w:t>
      </w:r>
    </w:p>
    <w:p>
      <w:pPr>
        <w:numPr>
          <w:ilvl w:val="0"/>
          <w:numId w:val="0"/>
        </w:numPr>
        <w:rPr>
          <w:rFonts w:hint="default" w:ascii="Times New Roman" w:hAnsi="Times New Roman" w:eastAsia="宋体" w:cs="Times New Roman"/>
          <w:b/>
          <w:bCs/>
          <w:lang w:val="en-US" w:eastAsia="zh-CN"/>
        </w:rPr>
      </w:pPr>
    </w:p>
    <w:p>
      <w:pPr>
        <w:numPr>
          <w:ilvl w:val="0"/>
          <w:numId w:val="0"/>
        </w:numPr>
        <w:jc w:val="center"/>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 xml:space="preserve">Teaching </w:t>
      </w:r>
      <w:r>
        <w:rPr>
          <w:rFonts w:hint="eastAsia" w:ascii="Times New Roman" w:hAnsi="Times New Roman" w:eastAsia="宋体" w:cs="Times New Roman"/>
          <w:b/>
          <w:bCs/>
          <w:sz w:val="32"/>
          <w:szCs w:val="32"/>
          <w:lang w:val="en-US" w:eastAsia="zh-CN"/>
        </w:rPr>
        <w:t>R</w:t>
      </w:r>
      <w:r>
        <w:rPr>
          <w:rFonts w:hint="default" w:ascii="Times New Roman" w:hAnsi="Times New Roman" w:eastAsia="宋体" w:cs="Times New Roman"/>
          <w:b/>
          <w:bCs/>
          <w:sz w:val="32"/>
          <w:szCs w:val="32"/>
          <w:lang w:val="en-US" w:eastAsia="zh-CN"/>
        </w:rPr>
        <w:t xml:space="preserve">eform of </w:t>
      </w:r>
      <w:r>
        <w:rPr>
          <w:rFonts w:hint="eastAsia" w:ascii="Times New Roman" w:hAnsi="Times New Roman" w:eastAsia="宋体" w:cs="Times New Roman"/>
          <w:b/>
          <w:bCs/>
          <w:sz w:val="32"/>
          <w:szCs w:val="32"/>
          <w:lang w:val="en-US" w:eastAsia="zh-CN"/>
        </w:rPr>
        <w:t>D</w:t>
      </w:r>
      <w:r>
        <w:rPr>
          <w:rFonts w:hint="default" w:ascii="Times New Roman" w:hAnsi="Times New Roman" w:eastAsia="宋体" w:cs="Times New Roman"/>
          <w:b/>
          <w:bCs/>
          <w:sz w:val="32"/>
          <w:szCs w:val="32"/>
          <w:lang w:val="en-US" w:eastAsia="zh-CN"/>
        </w:rPr>
        <w:t xml:space="preserve">ata </w:t>
      </w:r>
      <w:r>
        <w:rPr>
          <w:rFonts w:hint="eastAsia" w:ascii="Times New Roman" w:hAnsi="Times New Roman" w:eastAsia="宋体" w:cs="Times New Roman"/>
          <w:b/>
          <w:bCs/>
          <w:sz w:val="32"/>
          <w:szCs w:val="32"/>
          <w:lang w:val="en-US" w:eastAsia="zh-CN"/>
        </w:rPr>
        <w:t>V</w:t>
      </w:r>
      <w:r>
        <w:rPr>
          <w:rFonts w:hint="default" w:ascii="Times New Roman" w:hAnsi="Times New Roman" w:eastAsia="宋体" w:cs="Times New Roman"/>
          <w:b/>
          <w:bCs/>
          <w:sz w:val="32"/>
          <w:szCs w:val="32"/>
          <w:lang w:val="en-US" w:eastAsia="zh-CN"/>
        </w:rPr>
        <w:t>isualization Technology</w:t>
      </w:r>
      <w:r>
        <w:rPr>
          <w:rFonts w:hint="eastAsia" w:ascii="Times New Roman" w:hAnsi="Times New Roman" w:eastAsia="宋体" w:cs="Times New Roman"/>
          <w:b/>
          <w:bCs/>
          <w:sz w:val="32"/>
          <w:szCs w:val="32"/>
          <w:lang w:val="en-US" w:eastAsia="zh-CN"/>
        </w:rPr>
        <w:t xml:space="preserve"> C</w:t>
      </w:r>
      <w:r>
        <w:rPr>
          <w:rFonts w:hint="default" w:ascii="Times New Roman" w:hAnsi="Times New Roman" w:eastAsia="宋体" w:cs="Times New Roman"/>
          <w:b/>
          <w:bCs/>
          <w:sz w:val="32"/>
          <w:szCs w:val="32"/>
          <w:lang w:val="en-US" w:eastAsia="zh-CN"/>
        </w:rPr>
        <w:t>ourse in Application-oriented Undergraduate Colleges</w:t>
      </w:r>
    </w:p>
    <w:p>
      <w:pPr>
        <w:keepNext w:val="0"/>
        <w:keepLines w:val="0"/>
        <w:widowControl/>
        <w:suppressLineNumbers w:val="0"/>
        <w:jc w:val="center"/>
        <w:rPr>
          <w:rFonts w:hint="default" w:ascii="Times New Roman" w:hAnsi="Times New Roman" w:eastAsia="宋体"/>
          <w:b w:val="0"/>
          <w:bCs w:val="0"/>
          <w:sz w:val="28"/>
          <w:szCs w:val="28"/>
          <w:lang w:val="en-US"/>
        </w:rPr>
      </w:pPr>
      <w:r>
        <w:rPr>
          <w:rFonts w:hint="eastAsia" w:ascii="Times New Roman" w:hAnsi="Times New Roman" w:eastAsia="宋体" w:cs="等线"/>
          <w:b w:val="0"/>
          <w:bCs w:val="0"/>
          <w:color w:val="000000"/>
          <w:kern w:val="0"/>
          <w:sz w:val="28"/>
          <w:szCs w:val="28"/>
          <w:lang w:val="en-US" w:eastAsia="zh-CN" w:bidi="ar"/>
        </w:rPr>
        <w:t xml:space="preserve">Zhao Pan  </w:t>
      </w:r>
      <w:r>
        <w:rPr>
          <w:rFonts w:ascii="Times New Roman" w:hAnsi="Times New Roman" w:eastAsia="宋体" w:cs="等线"/>
          <w:b w:val="0"/>
          <w:bCs w:val="0"/>
          <w:color w:val="000000"/>
          <w:kern w:val="0"/>
          <w:sz w:val="28"/>
          <w:szCs w:val="28"/>
          <w:lang w:val="en-US" w:eastAsia="zh-CN" w:bidi="ar"/>
        </w:rPr>
        <w:t>M</w:t>
      </w:r>
      <w:r>
        <w:rPr>
          <w:rFonts w:hint="eastAsia" w:ascii="Times New Roman" w:hAnsi="Times New Roman" w:eastAsia="宋体" w:cs="等线"/>
          <w:b w:val="0"/>
          <w:bCs w:val="0"/>
          <w:color w:val="000000"/>
          <w:kern w:val="0"/>
          <w:sz w:val="28"/>
          <w:szCs w:val="28"/>
          <w:lang w:val="en-US" w:eastAsia="zh-CN" w:bidi="ar"/>
        </w:rPr>
        <w:t>a</w:t>
      </w:r>
      <w:r>
        <w:rPr>
          <w:rFonts w:ascii="Times New Roman" w:hAnsi="Times New Roman" w:eastAsia="宋体" w:cs="等线"/>
          <w:b w:val="0"/>
          <w:bCs w:val="0"/>
          <w:color w:val="000000"/>
          <w:kern w:val="0"/>
          <w:sz w:val="28"/>
          <w:szCs w:val="28"/>
          <w:lang w:val="en-US" w:eastAsia="zh-CN" w:bidi="ar"/>
        </w:rPr>
        <w:t xml:space="preserve"> Xiaoqin </w:t>
      </w:r>
      <w:r>
        <w:rPr>
          <w:rFonts w:hint="eastAsia" w:ascii="Times New Roman" w:hAnsi="Times New Roman" w:eastAsia="宋体" w:cs="等线"/>
          <w:b w:val="0"/>
          <w:bCs w:val="0"/>
          <w:color w:val="000000"/>
          <w:kern w:val="0"/>
          <w:sz w:val="28"/>
          <w:szCs w:val="28"/>
          <w:lang w:val="en-US" w:eastAsia="zh-CN" w:bidi="ar"/>
        </w:rPr>
        <w:t xml:space="preserve"> Qian Kai  Yu Wenchang </w:t>
      </w:r>
    </w:p>
    <w:p>
      <w:pPr>
        <w:keepNext w:val="0"/>
        <w:keepLines w:val="0"/>
        <w:widowControl/>
        <w:suppressLineNumbers w:val="0"/>
        <w:jc w:val="left"/>
        <w:rPr>
          <w:rFonts w:hint="default" w:ascii="Times New Roman" w:hAnsi="Times New Roman" w:eastAsia="宋体" w:cs="Times New Roman"/>
          <w:b/>
          <w:bCs/>
          <w:sz w:val="20"/>
          <w:szCs w:val="22"/>
          <w:lang w:val="en-US" w:eastAsia="zh-CN"/>
        </w:rPr>
      </w:pPr>
      <w:r>
        <w:rPr>
          <w:rFonts w:hint="default" w:ascii="Times New Roman" w:hAnsi="Times New Roman" w:eastAsia="宋体" w:cs="Times New Roman"/>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 xml:space="preserve">School of Big Data and Artificial Intelligence, </w:t>
      </w:r>
      <w:r>
        <w:rPr>
          <w:rFonts w:hint="default" w:ascii="Times New Roman" w:hAnsi="Times New Roman" w:eastAsia="宋体" w:cs="Times New Roman"/>
          <w:color w:val="000000"/>
          <w:kern w:val="0"/>
          <w:sz w:val="21"/>
          <w:szCs w:val="21"/>
          <w:lang w:val="en-US" w:eastAsia="zh-CN" w:bidi="ar"/>
        </w:rPr>
        <w:t>Chizhou</w:t>
      </w:r>
      <w:r>
        <w:rPr>
          <w:rFonts w:hint="eastAsia" w:ascii="Times New Roman" w:hAnsi="Times New Roman" w:eastAsia="宋体" w:cs="Times New Roman"/>
          <w:color w:val="000000"/>
          <w:kern w:val="0"/>
          <w:sz w:val="21"/>
          <w:szCs w:val="21"/>
          <w:lang w:val="en-US" w:eastAsia="zh-CN" w:bidi="ar"/>
        </w:rPr>
        <w:t xml:space="preserve"> University, </w:t>
      </w:r>
      <w:r>
        <w:rPr>
          <w:rFonts w:hint="default" w:ascii="Times New Roman" w:hAnsi="Times New Roman" w:eastAsia="宋体" w:cs="Times New Roman"/>
          <w:color w:val="000000"/>
          <w:kern w:val="0"/>
          <w:sz w:val="21"/>
          <w:szCs w:val="21"/>
          <w:lang w:val="en-US" w:eastAsia="zh-CN" w:bidi="ar"/>
        </w:rPr>
        <w:t>Chizhou</w:t>
      </w:r>
      <w:r>
        <w:rPr>
          <w:rFonts w:hint="eastAsia" w:ascii="Times New Roman" w:hAnsi="Times New Roman" w:eastAsia="宋体" w:cs="Times New Roman"/>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247</w:t>
      </w:r>
      <w:r>
        <w:rPr>
          <w:rFonts w:hint="eastAsia" w:ascii="Times New Roman" w:hAnsi="Times New Roman" w:eastAsia="宋体" w:cs="Times New Roman"/>
          <w:color w:val="000000"/>
          <w:kern w:val="0"/>
          <w:sz w:val="21"/>
          <w:szCs w:val="21"/>
          <w:lang w:val="en-US" w:eastAsia="zh-CN" w:bidi="ar"/>
        </w:rPr>
        <w:t>0</w:t>
      </w:r>
      <w:r>
        <w:rPr>
          <w:rFonts w:hint="default" w:ascii="Times New Roman" w:hAnsi="Times New Roman" w:eastAsia="宋体" w:cs="Times New Roman"/>
          <w:color w:val="000000"/>
          <w:kern w:val="0"/>
          <w:sz w:val="21"/>
          <w:szCs w:val="21"/>
          <w:lang w:val="en-US" w:eastAsia="zh-CN" w:bidi="ar"/>
        </w:rPr>
        <w:t xml:space="preserve">00, </w:t>
      </w:r>
      <w:r>
        <w:rPr>
          <w:rFonts w:hint="eastAsia" w:ascii="Times New Roman" w:hAnsi="Times New Roman" w:eastAsia="宋体" w:cs="Times New Roman"/>
          <w:color w:val="000000"/>
          <w:kern w:val="0"/>
          <w:sz w:val="21"/>
          <w:szCs w:val="21"/>
          <w:lang w:val="en-US" w:eastAsia="zh-CN" w:bidi="ar"/>
        </w:rPr>
        <w:t>China</w:t>
      </w: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0"/>
          <w:szCs w:val="20"/>
          <w:lang w:val="en-US" w:eastAsia="zh-CN" w:bidi="ar"/>
        </w:rPr>
        <w:t xml:space="preserve"> </w:t>
      </w:r>
    </w:p>
    <w:p>
      <w:pPr>
        <w:numPr>
          <w:ilvl w:val="0"/>
          <w:numId w:val="0"/>
        </w:numPr>
        <w:rPr>
          <w:rFonts w:hint="default" w:ascii="Times New Roman" w:hAnsi="Times New Roman" w:eastAsia="宋体" w:cs="Times New Roman"/>
          <w:lang w:val="en-US" w:eastAsia="zh-CN"/>
        </w:rPr>
      </w:pPr>
      <w:r>
        <w:rPr>
          <w:rFonts w:hint="default" w:ascii="Times New Roman" w:hAnsi="Times New Roman" w:eastAsia="宋体" w:cs="Times New Roman"/>
          <w:b/>
          <w:lang w:val="en-US" w:eastAsia="zh-CN"/>
        </w:rPr>
        <w:t>Abstract:</w:t>
      </w:r>
      <w:r>
        <w:rPr>
          <w:rFonts w:hint="default" w:ascii="Times New Roman" w:hAnsi="Times New Roman" w:eastAsia="宋体" w:cs="Times New Roman"/>
          <w:lang w:val="en-US" w:eastAsia="zh-CN"/>
        </w:rPr>
        <w:t xml:space="preserve"> </w:t>
      </w:r>
      <w:r>
        <w:rPr>
          <w:rFonts w:hint="eastAsia" w:ascii="Times New Roman" w:hAnsi="Times New Roman" w:eastAsia="宋体" w:cs="Times New Roman"/>
          <w:lang w:val="en-US" w:eastAsia="zh-CN"/>
        </w:rPr>
        <w:t>U</w:t>
      </w:r>
      <w:r>
        <w:rPr>
          <w:rFonts w:hint="default" w:ascii="Times New Roman" w:hAnsi="Times New Roman" w:eastAsia="宋体" w:cs="Times New Roman"/>
          <w:lang w:val="en-US" w:eastAsia="zh-CN"/>
        </w:rPr>
        <w:t>nder the background of new engineering and engineering certification, combined with the practical problems</w:t>
      </w:r>
      <w:r>
        <w:rPr>
          <w:rFonts w:hint="eastAsia" w:ascii="Times New Roman" w:hAnsi="Times New Roman" w:eastAsia="宋体" w:cs="Times New Roman"/>
          <w:lang w:val="en-US" w:eastAsia="zh-CN"/>
        </w:rPr>
        <w:t xml:space="preserve"> and shortcomings </w:t>
      </w:r>
      <w:r>
        <w:rPr>
          <w:rFonts w:hint="default" w:ascii="Times New Roman" w:hAnsi="Times New Roman" w:eastAsia="宋体" w:cs="Times New Roman"/>
          <w:lang w:val="en-US" w:eastAsia="zh-CN"/>
        </w:rPr>
        <w:t>of data visualization technology course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t xml:space="preserve">in the teaching and learning , the course orientation and teaching objectives are analyzed, and the targeted teaching design </w:t>
      </w:r>
      <w:r>
        <w:rPr>
          <w:rFonts w:hint="eastAsia" w:ascii="Times New Roman" w:hAnsi="Times New Roman" w:eastAsia="宋体" w:cs="Times New Roman"/>
          <w:lang w:val="en-US" w:eastAsia="zh-CN"/>
        </w:rPr>
        <w:t>was</w:t>
      </w:r>
      <w:r>
        <w:rPr>
          <w:rFonts w:hint="default" w:ascii="Times New Roman" w:hAnsi="Times New Roman" w:eastAsia="宋体" w:cs="Times New Roman"/>
          <w:lang w:val="en-US" w:eastAsia="zh-CN"/>
        </w:rPr>
        <w:t xml:space="preserve"> carried out from </w:t>
      </w:r>
      <w:r>
        <w:rPr>
          <w:rFonts w:hint="eastAsia" w:ascii="Times New Roman" w:hAnsi="Times New Roman" w:eastAsia="宋体" w:cs="Times New Roman"/>
          <w:lang w:val="en-US" w:eastAsia="zh-CN"/>
        </w:rPr>
        <w:t>five</w:t>
      </w:r>
      <w:r>
        <w:rPr>
          <w:rFonts w:hint="default" w:ascii="Times New Roman" w:hAnsi="Times New Roman" w:eastAsia="宋体" w:cs="Times New Roman"/>
          <w:lang w:val="en-US" w:eastAsia="zh-CN"/>
        </w:rPr>
        <w:t xml:space="preserve"> aspects of course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t xml:space="preserve">structure and teaching content, teaching </w:t>
      </w:r>
      <w:r>
        <w:rPr>
          <w:rFonts w:hint="eastAsia" w:ascii="Times New Roman" w:hAnsi="Times New Roman" w:eastAsia="宋体" w:cs="Times New Roman"/>
          <w:lang w:val="en-US" w:eastAsia="zh-CN"/>
        </w:rPr>
        <w:t xml:space="preserve">modes and </w:t>
      </w:r>
      <w:r>
        <w:rPr>
          <w:rFonts w:hint="default" w:ascii="Times New Roman" w:hAnsi="Times New Roman" w:eastAsia="宋体" w:cs="Times New Roman"/>
          <w:lang w:val="en-US" w:eastAsia="zh-CN"/>
        </w:rPr>
        <w:t>methods, and course assessment methods, in order to comprehensively improve the teaching quality of the course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t>It provides a new perspective and direction for the teaching reform of the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lang w:val="en-US" w:eastAsia="zh-CN"/>
        </w:rPr>
        <w:t>data visualization technology course in application-oriented undergraduate colleges, and also supports the demand of big data industry and the development of high-quality application-oriented talents.</w:t>
      </w:r>
    </w:p>
    <w:p>
      <w:pPr>
        <w:numPr>
          <w:ilvl w:val="0"/>
          <w:numId w:val="0"/>
        </w:numPr>
        <w:rPr>
          <w:rFonts w:hint="default" w:ascii="Times New Roman" w:hAnsi="Times New Roman" w:eastAsia="宋体" w:cs="Times New Roman"/>
          <w:lang w:val="en-US" w:eastAsia="zh-CN"/>
        </w:rPr>
      </w:pPr>
      <w:r>
        <w:rPr>
          <w:rFonts w:hint="default" w:ascii="Times New Roman" w:hAnsi="Times New Roman" w:eastAsia="宋体" w:cs="Times New Roman"/>
          <w:b/>
          <w:lang w:val="en-US" w:eastAsia="zh-CN"/>
        </w:rPr>
        <w:t>Key words:</w:t>
      </w:r>
      <w:r>
        <w:rPr>
          <w:rFonts w:hint="default" w:ascii="Times New Roman" w:hAnsi="Times New Roman" w:eastAsia="宋体" w:cs="Times New Roman"/>
          <w:lang w:val="en-US" w:eastAsia="zh-CN"/>
        </w:rPr>
        <w:t xml:space="preserve"> </w:t>
      </w:r>
      <w:r>
        <w:rPr>
          <w:rFonts w:hint="eastAsia" w:ascii="Times New Roman" w:hAnsi="Times New Roman" w:eastAsia="宋体" w:cs="Times New Roman"/>
          <w:lang w:val="en-US" w:eastAsia="zh-CN"/>
        </w:rPr>
        <w:t>n</w:t>
      </w:r>
      <w:r>
        <w:rPr>
          <w:rFonts w:hint="default" w:ascii="Times New Roman" w:hAnsi="Times New Roman" w:eastAsia="宋体" w:cs="Times New Roman"/>
          <w:lang w:val="en-US" w:eastAsia="zh-CN"/>
        </w:rPr>
        <w:t xml:space="preserve">ew engineering; </w:t>
      </w:r>
      <w:r>
        <w:rPr>
          <w:rFonts w:hint="eastAsia" w:ascii="Times New Roman" w:hAnsi="Times New Roman" w:eastAsia="宋体" w:cs="Times New Roman"/>
          <w:lang w:val="en-US" w:eastAsia="zh-CN"/>
        </w:rPr>
        <w:t>e</w:t>
      </w:r>
      <w:r>
        <w:rPr>
          <w:rFonts w:hint="default" w:ascii="Times New Roman" w:hAnsi="Times New Roman" w:eastAsia="宋体" w:cs="Times New Roman"/>
          <w:lang w:val="en-US" w:eastAsia="zh-CN"/>
        </w:rPr>
        <w:t xml:space="preserve">ngineering certification; </w:t>
      </w:r>
      <w:r>
        <w:rPr>
          <w:rFonts w:hint="eastAsia" w:ascii="Times New Roman" w:hAnsi="Times New Roman" w:eastAsia="宋体" w:cs="Times New Roman"/>
          <w:lang w:val="en-US" w:eastAsia="zh-CN"/>
        </w:rPr>
        <w:t>d</w:t>
      </w:r>
      <w:r>
        <w:rPr>
          <w:rFonts w:hint="default" w:ascii="Times New Roman" w:hAnsi="Times New Roman" w:eastAsia="宋体" w:cs="Times New Roman"/>
          <w:lang w:val="en-US" w:eastAsia="zh-CN"/>
        </w:rPr>
        <w:t xml:space="preserve">ata visualization; </w:t>
      </w:r>
      <w:r>
        <w:rPr>
          <w:rFonts w:hint="eastAsia" w:ascii="Times New Roman" w:hAnsi="Times New Roman" w:eastAsia="宋体" w:cs="Times New Roman"/>
          <w:lang w:val="en-US" w:eastAsia="zh-CN"/>
        </w:rPr>
        <w:t>t</w:t>
      </w:r>
      <w:r>
        <w:rPr>
          <w:rFonts w:hint="default" w:ascii="Times New Roman" w:hAnsi="Times New Roman" w:eastAsia="宋体" w:cs="Times New Roman"/>
          <w:lang w:val="en-US" w:eastAsia="zh-CN"/>
        </w:rPr>
        <w:t>eaching reform</w:t>
      </w:r>
    </w:p>
    <w:p>
      <w:pPr>
        <w:numPr>
          <w:ilvl w:val="0"/>
          <w:numId w:val="0"/>
        </w:numPr>
        <w:ind w:firstLine="420" w:firstLineChars="200"/>
        <w:rPr>
          <w:rFonts w:hint="default" w:ascii="Times New Roman" w:hAnsi="Times New Roman" w:eastAsia="宋体" w:cs="Times New Roman"/>
          <w:lang w:val="en-US" w:eastAsia="zh-CN"/>
        </w:rPr>
      </w:pPr>
    </w:p>
    <w:p>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作者：赵盼(1990—)女，汉族，安徽宿州人，硕士，讲师</w:t>
      </w:r>
    </w:p>
    <w:p>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工作单位：池州学院</w:t>
      </w:r>
    </w:p>
    <w:p>
      <w:pPr>
        <w:numPr>
          <w:ilvl w:val="0"/>
          <w:numId w:val="0"/>
        </w:numPr>
        <w:ind w:firstLine="420" w:firstLineChars="200"/>
        <w:rPr>
          <w:rFonts w:hint="default" w:ascii="Times New Roman" w:hAnsi="Times New Roman" w:eastAsia="宋体" w:cs="Times New Roman"/>
          <w:lang w:val="en-US" w:eastAsia="zh-CN"/>
        </w:rPr>
      </w:pPr>
      <w:r>
        <w:rPr>
          <w:rFonts w:hint="eastAsia" w:ascii="宋体" w:hAnsi="宋体" w:eastAsia="宋体" w:cs="宋体"/>
          <w:sz w:val="21"/>
          <w:szCs w:val="21"/>
          <w:lang w:val="en-US" w:eastAsia="zh-CN"/>
        </w:rPr>
        <w:t>研究方向：数据挖掘、机器学习</w:t>
      </w:r>
    </w:p>
    <w:p>
      <w:pPr>
        <w:numPr>
          <w:ilvl w:val="0"/>
          <w:numId w:val="0"/>
        </w:numPr>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电子信箱：</w:t>
      </w:r>
      <w:r>
        <w:rPr>
          <w:rFonts w:hint="eastAsia" w:ascii="Times New Roman" w:hAnsi="Times New Roman" w:eastAsia="宋体" w:cs="Times New Roman"/>
          <w:lang w:val="en-US" w:eastAsia="zh-CN"/>
        </w:rPr>
        <w:fldChar w:fldCharType="begin"/>
      </w:r>
      <w:r>
        <w:rPr>
          <w:rFonts w:hint="eastAsia" w:ascii="Times New Roman" w:hAnsi="Times New Roman" w:eastAsia="宋体" w:cs="Times New Roman"/>
          <w:lang w:val="en-US" w:eastAsia="zh-CN"/>
        </w:rPr>
        <w:instrText xml:space="preserve"> HYPERLINK "mailto:zhaopan0827@126.com" </w:instrText>
      </w:r>
      <w:r>
        <w:rPr>
          <w:rFonts w:hint="eastAsia" w:ascii="Times New Roman" w:hAnsi="Times New Roman" w:eastAsia="宋体" w:cs="Times New Roman"/>
          <w:lang w:val="en-US" w:eastAsia="zh-CN"/>
        </w:rPr>
        <w:fldChar w:fldCharType="separate"/>
      </w:r>
      <w:r>
        <w:rPr>
          <w:rStyle w:val="12"/>
          <w:rFonts w:hint="eastAsia" w:ascii="Times New Roman" w:hAnsi="Times New Roman" w:eastAsia="宋体" w:cs="Times New Roman"/>
          <w:lang w:val="en-US" w:eastAsia="zh-CN"/>
        </w:rPr>
        <w:t>zhaopan0827@126.com</w:t>
      </w:r>
      <w:r>
        <w:rPr>
          <w:rFonts w:hint="eastAsia" w:ascii="Times New Roman" w:hAnsi="Times New Roman" w:eastAsia="宋体" w:cs="Times New Roman"/>
          <w:lang w:val="en-US" w:eastAsia="zh-CN"/>
        </w:rPr>
        <w:fldChar w:fldCharType="end"/>
      </w:r>
    </w:p>
    <w:p>
      <w:pPr>
        <w:numPr>
          <w:ilvl w:val="0"/>
          <w:numId w:val="0"/>
        </w:numPr>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联系电话：18156603582</w:t>
      </w:r>
    </w:p>
    <w:p>
      <w:pPr>
        <w:numPr>
          <w:ilvl w:val="0"/>
          <w:numId w:val="0"/>
        </w:numPr>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通信地址：安徽省池州市贵池区清溪凯旋门小区</w:t>
      </w:r>
    </w:p>
    <w:p>
      <w:pPr>
        <w:numPr>
          <w:ilvl w:val="0"/>
          <w:numId w:val="0"/>
        </w:numPr>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邮    编：247100</w:t>
      </w:r>
    </w:p>
    <w:p>
      <w:pPr>
        <w:numPr>
          <w:ilvl w:val="0"/>
          <w:numId w:val="0"/>
        </w:numPr>
        <w:ind w:firstLine="420" w:firstLineChars="200"/>
        <w:rPr>
          <w:rFonts w:hint="default" w:ascii="Times New Roman" w:hAnsi="Times New Roman" w:eastAsia="宋体" w:cs="Times New Roman"/>
          <w:lang w:val="en-US" w:eastAsia="zh-CN"/>
        </w:rPr>
      </w:pPr>
    </w:p>
    <w:sectPr>
      <w:footnotePr>
        <w:numFmt w:val="decimal"/>
      </w:footnote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rPr>
          <w:rFonts w:hint="default" w:ascii="宋体" w:hAnsi="宋体" w:eastAsiaTheme="minorEastAsia"/>
          <w:sz w:val="18"/>
          <w:szCs w:val="18"/>
          <w:lang w:val="en-US" w:eastAsia="zh-CN"/>
        </w:rPr>
      </w:pPr>
      <w:r>
        <w:rPr>
          <w:rFonts w:hint="eastAsia" w:ascii="宋体" w:hAnsi="宋体" w:eastAsia="宋体" w:cs="宋体"/>
          <w:b/>
          <w:sz w:val="18"/>
          <w:szCs w:val="18"/>
        </w:rPr>
        <w:t>收稿日期：</w:t>
      </w:r>
      <w:r>
        <w:rPr>
          <w:rFonts w:hint="eastAsia" w:ascii="宋体" w:hAnsi="宋体"/>
          <w:sz w:val="18"/>
          <w:szCs w:val="18"/>
        </w:rPr>
        <w:t>20</w:t>
      </w:r>
      <w:r>
        <w:rPr>
          <w:rFonts w:hint="eastAsia" w:ascii="宋体" w:hAnsi="宋体"/>
          <w:sz w:val="18"/>
          <w:szCs w:val="18"/>
          <w:lang w:val="en-US" w:eastAsia="zh-CN"/>
        </w:rPr>
        <w:t>22</w:t>
      </w:r>
      <w:r>
        <w:rPr>
          <w:rFonts w:hint="eastAsia" w:ascii="宋体" w:hAnsi="宋体"/>
          <w:sz w:val="18"/>
          <w:szCs w:val="18"/>
        </w:rPr>
        <w:t>-</w:t>
      </w:r>
      <w:r>
        <w:rPr>
          <w:rFonts w:hint="eastAsia" w:ascii="宋体" w:hAnsi="宋体"/>
          <w:sz w:val="18"/>
          <w:szCs w:val="18"/>
          <w:lang w:val="en-US" w:eastAsia="zh-CN"/>
        </w:rPr>
        <w:t>11</w:t>
      </w:r>
      <w:r>
        <w:rPr>
          <w:rFonts w:hint="eastAsia" w:ascii="宋体" w:hAnsi="宋体"/>
          <w:sz w:val="18"/>
          <w:szCs w:val="18"/>
        </w:rPr>
        <w:t>-</w:t>
      </w:r>
      <w:r>
        <w:rPr>
          <w:rFonts w:hint="eastAsia" w:ascii="宋体" w:hAnsi="宋体"/>
          <w:sz w:val="18"/>
          <w:szCs w:val="18"/>
          <w:lang w:val="en-US" w:eastAsia="zh-CN"/>
        </w:rPr>
        <w:t>07</w:t>
      </w:r>
    </w:p>
    <w:p>
      <w:pPr>
        <w:keepNext w:val="0"/>
        <w:keepLines w:val="0"/>
        <w:widowControl/>
        <w:suppressLineNumbers w:val="0"/>
        <w:jc w:val="left"/>
        <w:rPr>
          <w:rFonts w:hint="default" w:ascii="宋体" w:hAnsi="宋体" w:eastAsia="宋体" w:cs="宋体"/>
          <w:color w:val="000000"/>
          <w:kern w:val="0"/>
          <w:sz w:val="18"/>
          <w:szCs w:val="18"/>
          <w:lang w:val="en-US" w:eastAsia="zh-CN" w:bidi="ar"/>
        </w:rPr>
      </w:pPr>
      <w:r>
        <w:rPr>
          <w:rFonts w:hint="eastAsia"/>
          <w:b/>
          <w:bCs/>
          <w:sz w:val="18"/>
          <w:szCs w:val="21"/>
          <w:lang w:val="en-US" w:eastAsia="zh-CN"/>
        </w:rPr>
        <w:t>基金项目：</w:t>
      </w:r>
      <w:r>
        <w:rPr>
          <w:rFonts w:hint="eastAsia" w:asciiTheme="minorHAnsi" w:hAnsiTheme="minorHAnsi" w:eastAsiaTheme="minorEastAsia" w:cstheme="minorBidi"/>
          <w:kern w:val="2"/>
          <w:sz w:val="18"/>
          <w:szCs w:val="18"/>
          <w:lang w:val="en-US" w:eastAsia="zh-CN" w:bidi="ar-SA"/>
        </w:rPr>
        <w:t>池州学院线下课程建设项目(2021XXXKC08)；安徽省高等学校省级质量工程项目(2021cyxy053，2020kfkc352)；池州学院教学研究项目(2020XJYXM34)；安徽省高校优秀青年骨干教师国内访问研修项目（gxgnfx2020113）</w:t>
      </w:r>
    </w:p>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b/>
          <w:bCs/>
          <w:sz w:val="18"/>
          <w:szCs w:val="21"/>
          <w:lang w:val="en-US" w:eastAsia="zh-CN"/>
        </w:rPr>
        <w:t>作者简介：</w:t>
      </w:r>
      <w:r>
        <w:rPr>
          <w:rFonts w:hint="eastAsia" w:asciiTheme="minorHAnsi" w:hAnsiTheme="minorHAnsi" w:eastAsiaTheme="minorEastAsia" w:cstheme="minorBidi"/>
          <w:kern w:val="2"/>
          <w:sz w:val="18"/>
          <w:szCs w:val="18"/>
          <w:lang w:val="en-US" w:eastAsia="zh-CN" w:bidi="ar-SA"/>
        </w:rPr>
        <w:t>赵盼(1990—)女，安徽宿州人，硕士研究生，池州学院大数据与人工智能学院讲师，研究方向为数据挖掘、机器学习；马小琴(1982—)，女，安徽潜山人，硕士研究生，池州学院大数据与人工智能学院副教授，硕士，研究方向为移动数据库、机器学习；</w:t>
      </w:r>
      <w:r>
        <w:rPr>
          <w:rFonts w:hint="eastAsia" w:cstheme="minorBidi"/>
          <w:kern w:val="2"/>
          <w:sz w:val="18"/>
          <w:szCs w:val="18"/>
          <w:lang w:val="en-US" w:eastAsia="zh-CN" w:bidi="ar-SA"/>
        </w:rPr>
        <w:t>钱凯(1992-)，男，安徽池州人，硕士研究生，</w:t>
      </w:r>
      <w:r>
        <w:rPr>
          <w:rFonts w:hint="eastAsia" w:asciiTheme="minorHAnsi" w:hAnsiTheme="minorHAnsi" w:eastAsiaTheme="minorEastAsia" w:cstheme="minorBidi"/>
          <w:kern w:val="2"/>
          <w:sz w:val="18"/>
          <w:szCs w:val="18"/>
          <w:lang w:val="en-US" w:eastAsia="zh-CN" w:bidi="ar-SA"/>
        </w:rPr>
        <w:t>池州学院大数据与人工智能学院</w:t>
      </w:r>
      <w:r>
        <w:rPr>
          <w:rFonts w:hint="eastAsia" w:cstheme="minorBidi"/>
          <w:kern w:val="2"/>
          <w:sz w:val="18"/>
          <w:szCs w:val="18"/>
          <w:lang w:val="en-US" w:eastAsia="zh-CN" w:bidi="ar-SA"/>
        </w:rPr>
        <w:t>教员，研究方向，大数据与知识发现；</w:t>
      </w:r>
      <w:r>
        <w:rPr>
          <w:rFonts w:hint="eastAsia" w:asciiTheme="minorHAnsi" w:hAnsiTheme="minorHAnsi" w:eastAsiaTheme="minorEastAsia" w:cstheme="minorBidi"/>
          <w:kern w:val="2"/>
          <w:sz w:val="18"/>
          <w:szCs w:val="18"/>
          <w:lang w:val="en-US" w:eastAsia="zh-CN" w:bidi="ar-SA"/>
        </w:rPr>
        <w:t>俞文昌(1988—)，男，安徽池州人，硕士研究生，池州学院大数据与人工智能学院讲师，研究方向为数据挖掘、自然语言处理。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9E21E"/>
    <w:multiLevelType w:val="singleLevel"/>
    <w:tmpl w:val="BDF9E21E"/>
    <w:lvl w:ilvl="0" w:tentative="0">
      <w:start w:val="1"/>
      <w:numFmt w:val="decimal"/>
      <w:suff w:val="nothing"/>
      <w:lvlText w:val="（%1）"/>
      <w:lvlJc w:val="left"/>
    </w:lvl>
  </w:abstractNum>
  <w:abstractNum w:abstractNumId="1">
    <w:nsid w:val="5B6B37FF"/>
    <w:multiLevelType w:val="singleLevel"/>
    <w:tmpl w:val="5B6B37F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Nzc3Y2RhMTFmMzE0MTM4YTM1ZmZkZGUwMDI0OTYifQ=="/>
  </w:docVars>
  <w:rsids>
    <w:rsidRoot w:val="00000000"/>
    <w:rsid w:val="006965D3"/>
    <w:rsid w:val="008B18A8"/>
    <w:rsid w:val="00C5021C"/>
    <w:rsid w:val="013640A0"/>
    <w:rsid w:val="02595A2A"/>
    <w:rsid w:val="039106F2"/>
    <w:rsid w:val="03CB5E0B"/>
    <w:rsid w:val="04525824"/>
    <w:rsid w:val="05887507"/>
    <w:rsid w:val="05E822E6"/>
    <w:rsid w:val="05FA25FF"/>
    <w:rsid w:val="06DF0806"/>
    <w:rsid w:val="08174571"/>
    <w:rsid w:val="082814D6"/>
    <w:rsid w:val="0A5C50A5"/>
    <w:rsid w:val="0AE4026F"/>
    <w:rsid w:val="0B675D91"/>
    <w:rsid w:val="0BD61972"/>
    <w:rsid w:val="0C1C4667"/>
    <w:rsid w:val="0CBA536C"/>
    <w:rsid w:val="0CCF01A6"/>
    <w:rsid w:val="0D034B9C"/>
    <w:rsid w:val="0D300660"/>
    <w:rsid w:val="0D5A4C3A"/>
    <w:rsid w:val="0E0D6BE6"/>
    <w:rsid w:val="0E7C347E"/>
    <w:rsid w:val="0F405A29"/>
    <w:rsid w:val="1005478C"/>
    <w:rsid w:val="11307FF5"/>
    <w:rsid w:val="12024AFC"/>
    <w:rsid w:val="122E0BA4"/>
    <w:rsid w:val="15083CC4"/>
    <w:rsid w:val="15515D5C"/>
    <w:rsid w:val="15A3600D"/>
    <w:rsid w:val="16971173"/>
    <w:rsid w:val="16F800F6"/>
    <w:rsid w:val="19A71A73"/>
    <w:rsid w:val="1AA308FE"/>
    <w:rsid w:val="1AF176CD"/>
    <w:rsid w:val="1B722464"/>
    <w:rsid w:val="1BA761A2"/>
    <w:rsid w:val="1C2F793F"/>
    <w:rsid w:val="1CA23671"/>
    <w:rsid w:val="1CF742F7"/>
    <w:rsid w:val="1DAA059B"/>
    <w:rsid w:val="1DCB6BF8"/>
    <w:rsid w:val="1E487668"/>
    <w:rsid w:val="1E831A70"/>
    <w:rsid w:val="23A65C67"/>
    <w:rsid w:val="248A0551"/>
    <w:rsid w:val="252550C0"/>
    <w:rsid w:val="279A2C74"/>
    <w:rsid w:val="27CC59E9"/>
    <w:rsid w:val="28A77DDA"/>
    <w:rsid w:val="28A9411A"/>
    <w:rsid w:val="291179A2"/>
    <w:rsid w:val="2A5C2E5B"/>
    <w:rsid w:val="2D7912D8"/>
    <w:rsid w:val="2EC54ADF"/>
    <w:rsid w:val="30054C41"/>
    <w:rsid w:val="30F30680"/>
    <w:rsid w:val="31731989"/>
    <w:rsid w:val="322C0CBF"/>
    <w:rsid w:val="324B0A42"/>
    <w:rsid w:val="32AB7308"/>
    <w:rsid w:val="33B54FD0"/>
    <w:rsid w:val="33F263CA"/>
    <w:rsid w:val="33FF5D35"/>
    <w:rsid w:val="346F2058"/>
    <w:rsid w:val="356A14BC"/>
    <w:rsid w:val="35C05707"/>
    <w:rsid w:val="35CE2071"/>
    <w:rsid w:val="36824542"/>
    <w:rsid w:val="377B3F67"/>
    <w:rsid w:val="3805122C"/>
    <w:rsid w:val="385E48E2"/>
    <w:rsid w:val="388C2ED4"/>
    <w:rsid w:val="399D6268"/>
    <w:rsid w:val="3ACA4AFA"/>
    <w:rsid w:val="3B0F2AEC"/>
    <w:rsid w:val="3BB549E2"/>
    <w:rsid w:val="3BC41B01"/>
    <w:rsid w:val="3DF64C94"/>
    <w:rsid w:val="3E5D37AC"/>
    <w:rsid w:val="3ECB6760"/>
    <w:rsid w:val="40D268BE"/>
    <w:rsid w:val="41822095"/>
    <w:rsid w:val="421320AE"/>
    <w:rsid w:val="42977602"/>
    <w:rsid w:val="43E31A17"/>
    <w:rsid w:val="45A10DD1"/>
    <w:rsid w:val="45B31129"/>
    <w:rsid w:val="467F47E0"/>
    <w:rsid w:val="46F13695"/>
    <w:rsid w:val="472B5864"/>
    <w:rsid w:val="49073CEF"/>
    <w:rsid w:val="4A012121"/>
    <w:rsid w:val="4AE01B16"/>
    <w:rsid w:val="4CBD710D"/>
    <w:rsid w:val="4CEF2D88"/>
    <w:rsid w:val="4D582671"/>
    <w:rsid w:val="4D7446EC"/>
    <w:rsid w:val="4D783BDF"/>
    <w:rsid w:val="4EB27D1A"/>
    <w:rsid w:val="4FAD1D9D"/>
    <w:rsid w:val="5001022C"/>
    <w:rsid w:val="50022FE3"/>
    <w:rsid w:val="509B70C8"/>
    <w:rsid w:val="50ED19B5"/>
    <w:rsid w:val="513D5659"/>
    <w:rsid w:val="524A5143"/>
    <w:rsid w:val="53C03823"/>
    <w:rsid w:val="547931F7"/>
    <w:rsid w:val="54912EC5"/>
    <w:rsid w:val="555C72FA"/>
    <w:rsid w:val="5630291B"/>
    <w:rsid w:val="5ACC3B35"/>
    <w:rsid w:val="5CCE3C4C"/>
    <w:rsid w:val="5E0754A6"/>
    <w:rsid w:val="5E8C6A84"/>
    <w:rsid w:val="60786909"/>
    <w:rsid w:val="60EE0200"/>
    <w:rsid w:val="61C63B43"/>
    <w:rsid w:val="627C45FB"/>
    <w:rsid w:val="64007B6D"/>
    <w:rsid w:val="64692EC3"/>
    <w:rsid w:val="672B35F7"/>
    <w:rsid w:val="6A474D1E"/>
    <w:rsid w:val="6B6B507D"/>
    <w:rsid w:val="6BB9116F"/>
    <w:rsid w:val="6BC3312C"/>
    <w:rsid w:val="6BCD623C"/>
    <w:rsid w:val="6C5A640D"/>
    <w:rsid w:val="6DFD238F"/>
    <w:rsid w:val="6E584C16"/>
    <w:rsid w:val="6F13101E"/>
    <w:rsid w:val="6FA808FE"/>
    <w:rsid w:val="6FED3C9F"/>
    <w:rsid w:val="715D65B5"/>
    <w:rsid w:val="71C872DD"/>
    <w:rsid w:val="739C3375"/>
    <w:rsid w:val="74910CFF"/>
    <w:rsid w:val="74961D62"/>
    <w:rsid w:val="75504B4B"/>
    <w:rsid w:val="75673ACE"/>
    <w:rsid w:val="76D87D7D"/>
    <w:rsid w:val="7727595D"/>
    <w:rsid w:val="77662E07"/>
    <w:rsid w:val="779C5618"/>
    <w:rsid w:val="7800711A"/>
    <w:rsid w:val="783C792C"/>
    <w:rsid w:val="78E33C56"/>
    <w:rsid w:val="797A79C0"/>
    <w:rsid w:val="799C2A8D"/>
    <w:rsid w:val="7A022C69"/>
    <w:rsid w:val="7AFC06BD"/>
    <w:rsid w:val="7E2D1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before="100" w:beforeLines="100" w:after="100" w:afterLines="100" w:line="400" w:lineRule="exact"/>
      <w:jc w:val="center"/>
      <w:outlineLvl w:val="0"/>
    </w:pPr>
    <w:rPr>
      <w:rFonts w:ascii="Times New Roman" w:hAnsi="Times New Roman" w:eastAsia="宋体" w:cs="Times New Roman"/>
      <w:b/>
      <w:kern w:val="44"/>
      <w:sz w:val="28"/>
      <w:szCs w:val="20"/>
    </w:rPr>
  </w:style>
  <w:style w:type="paragraph" w:styleId="3">
    <w:name w:val="heading 2"/>
    <w:basedOn w:val="1"/>
    <w:next w:val="1"/>
    <w:link w:val="15"/>
    <w:semiHidden/>
    <w:unhideWhenUsed/>
    <w:qFormat/>
    <w:uiPriority w:val="0"/>
    <w:pPr>
      <w:keepNext/>
      <w:keepLines/>
      <w:spacing w:line="400" w:lineRule="exact"/>
      <w:ind w:firstLine="420" w:firstLineChars="200"/>
      <w:outlineLvl w:val="1"/>
    </w:pPr>
    <w:rPr>
      <w:rFonts w:ascii="Times New Roman" w:hAnsi="Times New Roman" w:eastAsia="宋体" w:cstheme="majorBidi"/>
      <w:b/>
      <w:bCs/>
      <w:sz w:val="24"/>
      <w:szCs w:val="32"/>
    </w:rPr>
  </w:style>
  <w:style w:type="paragraph" w:styleId="4">
    <w:name w:val="heading 3"/>
    <w:basedOn w:val="1"/>
    <w:next w:val="1"/>
    <w:link w:val="16"/>
    <w:semiHidden/>
    <w:unhideWhenUsed/>
    <w:qFormat/>
    <w:uiPriority w:val="0"/>
    <w:pPr>
      <w:keepNext/>
      <w:keepLines/>
      <w:spacing w:line="400" w:lineRule="exact"/>
      <w:outlineLvl w:val="2"/>
    </w:pPr>
    <w:rPr>
      <w:rFonts w:ascii="Times New Roman" w:hAnsi="Times New Roman" w:eastAsia="宋体"/>
      <w:b/>
      <w:bCs/>
      <w:sz w:val="24"/>
      <w:szCs w:val="32"/>
    </w:rPr>
  </w:style>
  <w:style w:type="character" w:default="1" w:styleId="11">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spacing w:line="400" w:lineRule="exact"/>
      <w:ind w:left="840" w:leftChars="400"/>
      <w:outlineLvl w:val="2"/>
    </w:pPr>
    <w:rPr>
      <w:rFonts w:ascii="Times New Roman" w:hAnsi="Times New Roman" w:eastAsia="宋体"/>
      <w:sz w:val="24"/>
      <w:szCs w:val="24"/>
    </w:rPr>
  </w:style>
  <w:style w:type="paragraph" w:styleId="6">
    <w:name w:val="toc 1"/>
    <w:basedOn w:val="1"/>
    <w:next w:val="1"/>
    <w:qFormat/>
    <w:uiPriority w:val="0"/>
    <w:pPr>
      <w:tabs>
        <w:tab w:val="right" w:leader="dot" w:pos="8171"/>
      </w:tabs>
      <w:spacing w:line="400" w:lineRule="exact"/>
      <w:jc w:val="center"/>
      <w:outlineLvl w:val="0"/>
    </w:pPr>
    <w:rPr>
      <w:rFonts w:ascii="Times New Roman" w:hAnsi="Times New Roman" w:eastAsia="宋体" w:cs="Times New Roman"/>
      <w:sz w:val="28"/>
      <w:szCs w:val="28"/>
    </w:rPr>
  </w:style>
  <w:style w:type="paragraph" w:styleId="7">
    <w:name w:val="footnote text"/>
    <w:basedOn w:val="1"/>
    <w:qFormat/>
    <w:uiPriority w:val="0"/>
    <w:pPr>
      <w:snapToGrid w:val="0"/>
      <w:jc w:val="left"/>
    </w:pPr>
    <w:rPr>
      <w:sz w:val="18"/>
    </w:rPr>
  </w:style>
  <w:style w:type="paragraph" w:styleId="8">
    <w:name w:val="toc 2"/>
    <w:basedOn w:val="1"/>
    <w:next w:val="1"/>
    <w:qFormat/>
    <w:uiPriority w:val="0"/>
    <w:pPr>
      <w:spacing w:line="400" w:lineRule="exact"/>
      <w:ind w:left="420" w:leftChars="200"/>
      <w:outlineLvl w:val="1"/>
    </w:pPr>
    <w:rPr>
      <w:rFonts w:ascii="Times New Roman" w:hAnsi="Times New Roman" w:eastAsia="宋体"/>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styleId="13">
    <w:name w:val="footnote reference"/>
    <w:basedOn w:val="11"/>
    <w:qFormat/>
    <w:uiPriority w:val="0"/>
    <w:rPr>
      <w:vertAlign w:val="superscript"/>
    </w:rPr>
  </w:style>
  <w:style w:type="character" w:customStyle="1" w:styleId="14">
    <w:name w:val="标题 1 字符"/>
    <w:basedOn w:val="11"/>
    <w:link w:val="2"/>
    <w:qFormat/>
    <w:uiPriority w:val="9"/>
    <w:rPr>
      <w:rFonts w:ascii="Times New Roman" w:hAnsi="Times New Roman" w:eastAsia="宋体" w:cs="Times New Roman"/>
      <w:b/>
      <w:kern w:val="44"/>
      <w:sz w:val="28"/>
      <w:szCs w:val="20"/>
    </w:rPr>
  </w:style>
  <w:style w:type="character" w:customStyle="1" w:styleId="15">
    <w:name w:val="标题 2 字符"/>
    <w:basedOn w:val="11"/>
    <w:link w:val="3"/>
    <w:qFormat/>
    <w:uiPriority w:val="9"/>
    <w:rPr>
      <w:rFonts w:ascii="Times New Roman" w:hAnsi="Times New Roman" w:eastAsia="宋体" w:cstheme="majorBidi"/>
      <w:b/>
      <w:bCs/>
      <w:sz w:val="24"/>
      <w:szCs w:val="32"/>
    </w:rPr>
  </w:style>
  <w:style w:type="character" w:customStyle="1" w:styleId="16">
    <w:name w:val="标题 3 字符"/>
    <w:basedOn w:val="11"/>
    <w:link w:val="4"/>
    <w:qFormat/>
    <w:uiPriority w:val="9"/>
    <w:rPr>
      <w:rFonts w:ascii="Times New Roman" w:hAnsi="Times New Roman" w:eastAsia="宋体"/>
      <w:b/>
      <w:bCs/>
      <w:sz w:val="24"/>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ECB019B1-382A-4266-B25C-5B523AA43C14-1">
      <extobjdata type="ECB019B1-382A-4266-B25C-5B523AA43C14" data="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"/>
    </extobj>
    <extobj name="ECB019B1-382A-4266-B25C-5B523AA43C14-2">
      <extobjdata type="ECB019B1-382A-4266-B25C-5B523AA43C14" data="ewoJIkZpbGVJZCIgOiAiMTc5NDQxMDg2MDY1IiwKCSJHcm91cElkIiA6ICIyNzQ1MDA4NDAiLAoJIkltYWdlIiA6ICJpVkJPUncwS0dnb0FBQUFOU1VoRVVnQUFBbDBBQUFFNENBWUFBQUJoVTBaZkFBQUFDWEJJV1hNQUFBc1RBQUFMRXdFQW1wd1lBQUFnQUVsRVFWUjRuTzNkZTF4VWRmNC84TmRubU9FbWFtQUs1bDNUdkViQmlybVpvb21rSWlnQ21WWmVOdXRYN2xxdVZyLzltbHArdC9pdHV1VnVicTNLVmlhMnJxWjRBU252bFlxWklwSmxxNFFLR2dLQmN0ZGhaajYvUDRpSmtVRUVZYzQ1dyt2NWVPeGptVFBuOGg2RTNpOCs1NXpQQV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6870</Words>
  <Characters>8324</Characters>
  <Lines>0</Lines>
  <Paragraphs>0</Paragraphs>
  <TotalTime>23</TotalTime>
  <ScaleCrop>false</ScaleCrop>
  <LinksUpToDate>false</LinksUpToDate>
  <CharactersWithSpaces>8558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2021-06-12T10:17:00Z</dcterms:created>
  <dc:creator>Silen</dc:creator>
  <cp:lastModifiedBy>赵盼</cp:lastModifiedBy>
  <dcterms:modified xsi:type="dcterms:W3CDTF">2023-03-01T01:21:25Z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F3D3A955A7AC48C0A06A9C3322343484</vt:lpwstr>
  </property>
</Properties>
</file>